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E74E3" w14:textId="77777777" w:rsidR="00626FBE" w:rsidRPr="00F01C80" w:rsidRDefault="00626FBE" w:rsidP="00316904">
      <w:pPr>
        <w:pStyle w:val="Titles"/>
        <w:rPr>
          <w:lang w:val="en-GB"/>
        </w:rPr>
      </w:pPr>
    </w:p>
    <w:p w14:paraId="4176D74C" w14:textId="77777777" w:rsidR="00626FBE" w:rsidRPr="005D50A9" w:rsidRDefault="00626FBE" w:rsidP="00626FBE">
      <w:pPr>
        <w:jc w:val="center"/>
        <w:rPr>
          <w:rFonts w:ascii="Tahoma" w:hAnsi="Tahoma" w:cs="Tahoma"/>
          <w:b/>
          <w:bCs/>
          <w:sz w:val="22"/>
          <w:szCs w:val="22"/>
          <w:lang w:val="el-GR"/>
        </w:rPr>
      </w:pPr>
    </w:p>
    <w:p w14:paraId="072E463F" w14:textId="77777777" w:rsidR="00626FBE" w:rsidRPr="005D50A9" w:rsidRDefault="00626FBE" w:rsidP="00626FBE">
      <w:pPr>
        <w:jc w:val="center"/>
        <w:rPr>
          <w:rFonts w:ascii="Tahoma" w:hAnsi="Tahoma" w:cs="Tahoma"/>
          <w:b/>
          <w:bCs/>
          <w:sz w:val="22"/>
          <w:szCs w:val="22"/>
          <w:lang w:val="el-GR"/>
        </w:rPr>
      </w:pPr>
    </w:p>
    <w:p w14:paraId="154984E1" w14:textId="77777777" w:rsidR="00626FBE" w:rsidRPr="005D50A9" w:rsidRDefault="00626FBE" w:rsidP="00626FBE">
      <w:pPr>
        <w:jc w:val="center"/>
        <w:rPr>
          <w:rFonts w:ascii="Tahoma" w:hAnsi="Tahoma" w:cs="Tahoma"/>
          <w:b/>
          <w:bCs/>
          <w:sz w:val="22"/>
          <w:szCs w:val="22"/>
          <w:lang w:val="el-GR"/>
        </w:rPr>
      </w:pPr>
    </w:p>
    <w:p w14:paraId="407B62BC" w14:textId="77777777" w:rsidR="00626FBE" w:rsidRPr="005D50A9" w:rsidRDefault="00626FBE" w:rsidP="00626FBE">
      <w:pPr>
        <w:jc w:val="center"/>
        <w:rPr>
          <w:rFonts w:ascii="Tahoma" w:hAnsi="Tahoma" w:cs="Tahoma"/>
          <w:b/>
          <w:bCs/>
          <w:sz w:val="22"/>
          <w:szCs w:val="22"/>
          <w:lang w:val="el-GR"/>
        </w:rPr>
      </w:pPr>
    </w:p>
    <w:p w14:paraId="5887AC93" w14:textId="77777777" w:rsidR="00626FBE" w:rsidRPr="005D50A9" w:rsidRDefault="00626FBE" w:rsidP="00626FBE">
      <w:pPr>
        <w:jc w:val="center"/>
        <w:rPr>
          <w:rFonts w:ascii="Tahoma" w:hAnsi="Tahoma" w:cs="Tahoma"/>
          <w:noProof/>
          <w:sz w:val="22"/>
          <w:szCs w:val="22"/>
          <w:lang w:val="el-GR" w:eastAsia="el-GR"/>
        </w:rPr>
      </w:pPr>
      <w:r w:rsidRPr="005D50A9">
        <w:rPr>
          <w:rFonts w:ascii="Tahoma" w:hAnsi="Tahoma" w:cs="Tahoma"/>
          <w:noProof/>
          <w:sz w:val="22"/>
          <w:szCs w:val="22"/>
          <w:lang w:val="el-GR" w:eastAsia="el-GR"/>
        </w:rPr>
        <w:pict w14:anchorId="3A0CF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377.25pt;height:96.75pt;visibility:visible">
            <v:imagedata r:id="rId8" o:title="ARXI LIMENON-LOGO" croptop="18218f" cropbottom="17744f" cropleft="4377f" cropright="3431f"/>
          </v:shape>
        </w:pict>
      </w:r>
    </w:p>
    <w:p w14:paraId="67F45AEB" w14:textId="77777777" w:rsidR="00626FBE" w:rsidRPr="005D50A9" w:rsidRDefault="00626FBE" w:rsidP="00626FBE">
      <w:pPr>
        <w:jc w:val="center"/>
        <w:rPr>
          <w:rFonts w:ascii="Tahoma" w:hAnsi="Tahoma" w:cs="Tahoma"/>
          <w:noProof/>
          <w:sz w:val="22"/>
          <w:szCs w:val="22"/>
          <w:lang w:val="el-GR" w:eastAsia="el-GR"/>
        </w:rPr>
      </w:pPr>
    </w:p>
    <w:p w14:paraId="2450C935" w14:textId="77777777" w:rsidR="00626FBE" w:rsidRPr="005D50A9" w:rsidRDefault="00626FBE" w:rsidP="00626FBE">
      <w:pPr>
        <w:jc w:val="center"/>
        <w:rPr>
          <w:rFonts w:ascii="Tahoma" w:hAnsi="Tahoma" w:cs="Tahoma"/>
          <w:noProof/>
          <w:sz w:val="22"/>
          <w:szCs w:val="22"/>
          <w:lang w:val="el-GR" w:eastAsia="el-GR"/>
        </w:rPr>
      </w:pPr>
    </w:p>
    <w:p w14:paraId="4A43B5F1" w14:textId="77777777" w:rsidR="00626FBE" w:rsidRPr="005D50A9" w:rsidRDefault="00626FBE" w:rsidP="00626FBE">
      <w:pPr>
        <w:jc w:val="center"/>
        <w:rPr>
          <w:rFonts w:ascii="Tahoma" w:hAnsi="Tahoma" w:cs="Tahoma"/>
          <w:noProof/>
          <w:sz w:val="22"/>
          <w:szCs w:val="22"/>
          <w:lang w:val="el-GR" w:eastAsia="el-GR"/>
        </w:rPr>
      </w:pPr>
    </w:p>
    <w:p w14:paraId="22A7C787" w14:textId="77777777" w:rsidR="00626FBE" w:rsidRPr="005D50A9" w:rsidRDefault="00626FBE" w:rsidP="00626FBE">
      <w:pPr>
        <w:jc w:val="center"/>
        <w:rPr>
          <w:rFonts w:ascii="Tahoma" w:hAnsi="Tahoma" w:cs="Tahoma"/>
          <w:b/>
          <w:bCs/>
          <w:sz w:val="22"/>
          <w:szCs w:val="22"/>
          <w:lang w:val="el-GR"/>
        </w:rPr>
      </w:pPr>
    </w:p>
    <w:p w14:paraId="199E4BE1" w14:textId="77777777" w:rsidR="00626FBE" w:rsidRPr="005D50A9" w:rsidRDefault="00626FBE" w:rsidP="00626FBE">
      <w:pPr>
        <w:jc w:val="center"/>
        <w:rPr>
          <w:rFonts w:ascii="Tahoma" w:hAnsi="Tahoma" w:cs="Tahoma"/>
          <w:b/>
          <w:bCs/>
          <w:sz w:val="22"/>
          <w:szCs w:val="22"/>
          <w:lang w:val="el-GR"/>
        </w:rPr>
      </w:pPr>
    </w:p>
    <w:p w14:paraId="68D1B54D" w14:textId="77777777" w:rsidR="00626FBE" w:rsidRPr="005D50A9" w:rsidRDefault="00626FBE" w:rsidP="00626FBE">
      <w:pPr>
        <w:jc w:val="center"/>
        <w:rPr>
          <w:rFonts w:ascii="Tahoma" w:hAnsi="Tahoma" w:cs="Tahoma"/>
          <w:b/>
          <w:bCs/>
          <w:sz w:val="22"/>
          <w:szCs w:val="22"/>
          <w:lang w:val="el-GR"/>
        </w:rPr>
      </w:pPr>
    </w:p>
    <w:p w14:paraId="50253E83" w14:textId="77777777" w:rsidR="00626FBE" w:rsidRDefault="00626FBE" w:rsidP="00626FBE">
      <w:pPr>
        <w:jc w:val="center"/>
        <w:rPr>
          <w:rFonts w:ascii="Tahoma" w:hAnsi="Tahoma" w:cs="Tahoma"/>
          <w:b/>
          <w:bCs/>
          <w:sz w:val="22"/>
          <w:szCs w:val="22"/>
          <w:lang w:val="el-GR"/>
        </w:rPr>
      </w:pPr>
    </w:p>
    <w:p w14:paraId="3FDC04E0" w14:textId="77777777" w:rsidR="00A51C54" w:rsidRDefault="00A51C54" w:rsidP="00626FBE">
      <w:pPr>
        <w:jc w:val="center"/>
        <w:rPr>
          <w:rFonts w:ascii="Tahoma" w:hAnsi="Tahoma" w:cs="Tahoma"/>
          <w:b/>
          <w:bCs/>
          <w:sz w:val="22"/>
          <w:szCs w:val="22"/>
          <w:lang w:val="el-GR"/>
        </w:rPr>
      </w:pPr>
    </w:p>
    <w:p w14:paraId="76B3E4AE" w14:textId="77777777" w:rsidR="00A51C54" w:rsidRPr="005D50A9" w:rsidRDefault="00A51C54" w:rsidP="00626FBE">
      <w:pPr>
        <w:jc w:val="center"/>
        <w:rPr>
          <w:rFonts w:ascii="Tahoma" w:hAnsi="Tahoma" w:cs="Tahoma"/>
          <w:b/>
          <w:bCs/>
          <w:sz w:val="22"/>
          <w:szCs w:val="22"/>
          <w:lang w:val="el-GR"/>
        </w:rPr>
      </w:pPr>
    </w:p>
    <w:p w14:paraId="6E58E936" w14:textId="77777777" w:rsidR="00626FBE" w:rsidRPr="005D50A9" w:rsidRDefault="00626FBE" w:rsidP="00626FBE">
      <w:pPr>
        <w:jc w:val="center"/>
        <w:rPr>
          <w:rFonts w:ascii="Tahoma" w:hAnsi="Tahoma" w:cs="Tahoma"/>
          <w:b/>
          <w:bCs/>
          <w:sz w:val="22"/>
          <w:szCs w:val="22"/>
          <w:lang w:val="el-GR"/>
        </w:rPr>
      </w:pPr>
    </w:p>
    <w:p w14:paraId="63F79C26" w14:textId="77777777" w:rsidR="00626FBE" w:rsidRPr="00CE5A87" w:rsidRDefault="00626FBE" w:rsidP="00626FBE">
      <w:pPr>
        <w:jc w:val="center"/>
        <w:rPr>
          <w:rFonts w:ascii="Tahoma" w:hAnsi="Tahoma" w:cs="Tahoma"/>
          <w:b/>
          <w:bCs/>
          <w:sz w:val="28"/>
          <w:szCs w:val="22"/>
          <w:lang w:val="el-GR"/>
        </w:rPr>
      </w:pPr>
      <w:r w:rsidRPr="00416939">
        <w:rPr>
          <w:rFonts w:ascii="Tahoma" w:hAnsi="Tahoma" w:cs="Tahoma"/>
          <w:b/>
          <w:bCs/>
          <w:sz w:val="28"/>
          <w:szCs w:val="22"/>
          <w:lang w:val="el-GR"/>
        </w:rPr>
        <w:t xml:space="preserve">ΔΙΑΓΩΝΙΣΜΟΣ ΑΡ. </w:t>
      </w:r>
      <w:r w:rsidR="00A51C54" w:rsidRPr="00416939">
        <w:rPr>
          <w:rFonts w:ascii="Tahoma" w:hAnsi="Tahoma" w:cs="Tahoma"/>
          <w:b/>
          <w:bCs/>
          <w:sz w:val="28"/>
          <w:szCs w:val="22"/>
          <w:lang w:val="el-GR"/>
        </w:rPr>
        <w:t>31</w:t>
      </w:r>
      <w:r w:rsidR="00416939" w:rsidRPr="00416939">
        <w:rPr>
          <w:rFonts w:ascii="Tahoma" w:hAnsi="Tahoma" w:cs="Tahoma"/>
          <w:b/>
          <w:bCs/>
          <w:sz w:val="28"/>
          <w:szCs w:val="22"/>
        </w:rPr>
        <w:t>A</w:t>
      </w:r>
      <w:r w:rsidR="00A51C54" w:rsidRPr="00416939">
        <w:rPr>
          <w:rFonts w:ascii="Tahoma" w:hAnsi="Tahoma" w:cs="Tahoma"/>
          <w:b/>
          <w:bCs/>
          <w:sz w:val="28"/>
          <w:szCs w:val="22"/>
          <w:lang w:val="el-GR"/>
        </w:rPr>
        <w:t>/2020</w:t>
      </w:r>
    </w:p>
    <w:p w14:paraId="2D2E4E6C" w14:textId="77777777" w:rsidR="00891B90" w:rsidRDefault="006B0EE2" w:rsidP="006B0EE2">
      <w:pPr>
        <w:jc w:val="center"/>
        <w:rPr>
          <w:rFonts w:ascii="Tahoma" w:hAnsi="Tahoma" w:cs="Tahoma"/>
          <w:b/>
          <w:bCs/>
          <w:sz w:val="28"/>
          <w:szCs w:val="28"/>
          <w:lang w:val="el-GR"/>
        </w:rPr>
      </w:pPr>
      <w:r w:rsidRPr="00DB7500">
        <w:rPr>
          <w:rFonts w:ascii="Tahoma" w:hAnsi="Tahoma" w:cs="Tahoma"/>
          <w:b/>
          <w:bCs/>
          <w:sz w:val="28"/>
          <w:szCs w:val="28"/>
          <w:lang w:val="el-GR"/>
        </w:rPr>
        <w:t xml:space="preserve">Εκποίηση </w:t>
      </w:r>
      <w:r w:rsidR="006024E0" w:rsidRPr="00DB7500">
        <w:rPr>
          <w:rFonts w:ascii="Tahoma" w:hAnsi="Tahoma" w:cs="Tahoma"/>
          <w:b/>
          <w:bCs/>
          <w:sz w:val="28"/>
          <w:szCs w:val="28"/>
          <w:lang w:val="el-GR"/>
        </w:rPr>
        <w:t xml:space="preserve">μηχανημάτων και </w:t>
      </w:r>
      <w:r w:rsidRPr="00DB7500">
        <w:rPr>
          <w:rFonts w:ascii="Tahoma" w:hAnsi="Tahoma" w:cs="Tahoma"/>
          <w:b/>
          <w:bCs/>
          <w:sz w:val="28"/>
          <w:szCs w:val="28"/>
          <w:lang w:val="el-GR"/>
        </w:rPr>
        <w:t xml:space="preserve">παλαιών μεταλλικών </w:t>
      </w:r>
    </w:p>
    <w:p w14:paraId="64835F4C" w14:textId="77777777" w:rsidR="006B0EE2" w:rsidRPr="006B0EE2" w:rsidRDefault="006B0EE2" w:rsidP="006B0EE2">
      <w:pPr>
        <w:jc w:val="center"/>
        <w:rPr>
          <w:rFonts w:ascii="Tahoma" w:hAnsi="Tahoma" w:cs="Tahoma"/>
          <w:b/>
          <w:bCs/>
          <w:sz w:val="28"/>
          <w:szCs w:val="28"/>
          <w:lang w:val="el-GR"/>
        </w:rPr>
      </w:pPr>
      <w:r w:rsidRPr="00DB7500">
        <w:rPr>
          <w:rFonts w:ascii="Tahoma" w:hAnsi="Tahoma" w:cs="Tahoma"/>
          <w:b/>
          <w:bCs/>
          <w:sz w:val="28"/>
          <w:szCs w:val="28"/>
          <w:lang w:val="el-GR"/>
        </w:rPr>
        <w:t xml:space="preserve">αντικειμένων στο </w:t>
      </w:r>
      <w:r w:rsidR="00DB7500" w:rsidRPr="00DB7500">
        <w:rPr>
          <w:rFonts w:ascii="Tahoma" w:hAnsi="Tahoma" w:cs="Tahoma"/>
          <w:b/>
          <w:bCs/>
          <w:sz w:val="28"/>
          <w:szCs w:val="28"/>
          <w:lang w:val="el-GR"/>
        </w:rPr>
        <w:t>Λ</w:t>
      </w:r>
      <w:r w:rsidRPr="00DB7500">
        <w:rPr>
          <w:rFonts w:ascii="Tahoma" w:hAnsi="Tahoma" w:cs="Tahoma"/>
          <w:b/>
          <w:bCs/>
          <w:sz w:val="28"/>
          <w:szCs w:val="28"/>
          <w:lang w:val="el-GR"/>
        </w:rPr>
        <w:t>ιμάνι Λ</w:t>
      </w:r>
      <w:r w:rsidR="00CE5A87" w:rsidRPr="00DB7500">
        <w:rPr>
          <w:rFonts w:ascii="Tahoma" w:hAnsi="Tahoma" w:cs="Tahoma"/>
          <w:b/>
          <w:bCs/>
          <w:sz w:val="28"/>
          <w:szCs w:val="28"/>
          <w:lang w:val="el-GR"/>
        </w:rPr>
        <w:t>άρνακας</w:t>
      </w:r>
    </w:p>
    <w:p w14:paraId="1EEBCD30" w14:textId="77777777" w:rsidR="00626FBE" w:rsidRPr="006B0EE2" w:rsidRDefault="00626FBE" w:rsidP="006B0EE2">
      <w:pPr>
        <w:jc w:val="center"/>
        <w:rPr>
          <w:rFonts w:ascii="Tahoma" w:hAnsi="Tahoma" w:cs="Tahoma"/>
          <w:b/>
          <w:bCs/>
          <w:sz w:val="28"/>
          <w:szCs w:val="28"/>
          <w:lang w:val="el-GR"/>
        </w:rPr>
      </w:pPr>
    </w:p>
    <w:p w14:paraId="572B7776"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3992DF95"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52981851"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2FE9B651"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34040191"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18BCDDBD"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209348C5"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4D5B6E61" w14:textId="77777777" w:rsidR="00626FBE" w:rsidRPr="005D50A9" w:rsidRDefault="00626FBE" w:rsidP="00626FBE">
      <w:pPr>
        <w:pStyle w:val="Heading3"/>
        <w:numPr>
          <w:ilvl w:val="0"/>
          <w:numId w:val="0"/>
        </w:numPr>
        <w:ind w:left="1134"/>
        <w:jc w:val="right"/>
        <w:rPr>
          <w:rFonts w:ascii="Tahoma" w:hAnsi="Tahoma" w:cs="Tahoma"/>
          <w:bCs w:val="0"/>
          <w:sz w:val="22"/>
          <w:szCs w:val="22"/>
          <w:lang w:val="el-GR"/>
        </w:rPr>
      </w:pPr>
    </w:p>
    <w:p w14:paraId="47A65DA6" w14:textId="77777777" w:rsidR="001E3D4F" w:rsidRPr="005D50A9" w:rsidRDefault="001E3D4F" w:rsidP="00626FBE">
      <w:pPr>
        <w:pStyle w:val="Heading3"/>
        <w:numPr>
          <w:ilvl w:val="0"/>
          <w:numId w:val="0"/>
        </w:numPr>
        <w:ind w:left="1134"/>
        <w:jc w:val="right"/>
        <w:rPr>
          <w:rFonts w:ascii="Tahoma" w:hAnsi="Tahoma" w:cs="Tahoma"/>
          <w:b/>
          <w:bCs w:val="0"/>
          <w:sz w:val="22"/>
          <w:szCs w:val="22"/>
          <w:lang w:val="el-GR"/>
        </w:rPr>
      </w:pPr>
    </w:p>
    <w:p w14:paraId="54637E0C" w14:textId="77777777" w:rsidR="00AE5CB4" w:rsidRPr="00D553B2" w:rsidRDefault="00AF2ABF" w:rsidP="00AF2ABF">
      <w:pPr>
        <w:pStyle w:val="Heading3"/>
        <w:numPr>
          <w:ilvl w:val="0"/>
          <w:numId w:val="0"/>
        </w:numPr>
        <w:ind w:left="1134"/>
        <w:jc w:val="center"/>
        <w:rPr>
          <w:rFonts w:ascii="Tahoma" w:hAnsi="Tahoma" w:cs="Tahoma"/>
          <w:b/>
          <w:bCs w:val="0"/>
          <w:sz w:val="24"/>
          <w:szCs w:val="22"/>
          <w:lang w:val="el-GR"/>
        </w:rPr>
      </w:pP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p>
    <w:p w14:paraId="07E77CE9" w14:textId="77777777" w:rsidR="00AE5CB4" w:rsidRPr="00D553B2" w:rsidRDefault="00AE5CB4" w:rsidP="00AF2ABF">
      <w:pPr>
        <w:pStyle w:val="Heading3"/>
        <w:numPr>
          <w:ilvl w:val="0"/>
          <w:numId w:val="0"/>
        </w:numPr>
        <w:ind w:left="1134"/>
        <w:jc w:val="center"/>
        <w:rPr>
          <w:rFonts w:ascii="Tahoma" w:hAnsi="Tahoma" w:cs="Tahoma"/>
          <w:b/>
          <w:bCs w:val="0"/>
          <w:sz w:val="24"/>
          <w:szCs w:val="22"/>
          <w:lang w:val="el-GR"/>
        </w:rPr>
      </w:pPr>
    </w:p>
    <w:p w14:paraId="56AFB55C" w14:textId="77777777" w:rsidR="00626FBE" w:rsidRPr="00416939" w:rsidRDefault="00AE5CB4" w:rsidP="00AF2ABF">
      <w:pPr>
        <w:pStyle w:val="Heading3"/>
        <w:numPr>
          <w:ilvl w:val="0"/>
          <w:numId w:val="0"/>
        </w:numPr>
        <w:ind w:left="1134"/>
        <w:jc w:val="center"/>
        <w:rPr>
          <w:rFonts w:ascii="Tahoma" w:hAnsi="Tahoma" w:cs="Tahoma"/>
          <w:b/>
          <w:bCs w:val="0"/>
          <w:sz w:val="24"/>
          <w:szCs w:val="22"/>
          <w:lang w:val="el-GR"/>
        </w:rPr>
      </w:pP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Pr="00D553B2">
        <w:rPr>
          <w:rFonts w:ascii="Tahoma" w:hAnsi="Tahoma" w:cs="Tahoma"/>
          <w:b/>
          <w:bCs w:val="0"/>
          <w:sz w:val="24"/>
          <w:szCs w:val="22"/>
          <w:lang w:val="el-GR"/>
        </w:rPr>
        <w:tab/>
      </w:r>
      <w:r w:rsidR="00416939">
        <w:rPr>
          <w:rFonts w:ascii="Tahoma" w:hAnsi="Tahoma" w:cs="Tahoma"/>
          <w:b/>
          <w:bCs w:val="0"/>
          <w:sz w:val="24"/>
          <w:szCs w:val="22"/>
          <w:lang w:val="el-GR"/>
        </w:rPr>
        <w:t>Νοέμβριος</w:t>
      </w:r>
      <w:r w:rsidR="00C647F9">
        <w:rPr>
          <w:rFonts w:ascii="Tahoma" w:hAnsi="Tahoma" w:cs="Tahoma"/>
          <w:b/>
          <w:bCs w:val="0"/>
          <w:sz w:val="24"/>
          <w:szCs w:val="22"/>
          <w:lang w:val="el-GR"/>
        </w:rPr>
        <w:t xml:space="preserve"> </w:t>
      </w:r>
      <w:r w:rsidR="00626FBE" w:rsidRPr="00AF2ABF">
        <w:rPr>
          <w:rFonts w:ascii="Tahoma" w:hAnsi="Tahoma" w:cs="Tahoma"/>
          <w:b/>
          <w:bCs w:val="0"/>
          <w:sz w:val="24"/>
          <w:szCs w:val="22"/>
          <w:lang w:val="el-GR"/>
        </w:rPr>
        <w:t>20</w:t>
      </w:r>
      <w:r w:rsidR="008E2F01" w:rsidRPr="00416939">
        <w:rPr>
          <w:rFonts w:ascii="Tahoma" w:hAnsi="Tahoma" w:cs="Tahoma"/>
          <w:b/>
          <w:bCs w:val="0"/>
          <w:sz w:val="24"/>
          <w:szCs w:val="22"/>
          <w:lang w:val="el-GR"/>
        </w:rPr>
        <w:t>20</w:t>
      </w:r>
    </w:p>
    <w:p w14:paraId="2DCD6589" w14:textId="77777777" w:rsidR="00626FBE" w:rsidRPr="005D50A9" w:rsidRDefault="00626FBE" w:rsidP="00626FBE">
      <w:pPr>
        <w:ind w:hanging="180"/>
        <w:jc w:val="center"/>
        <w:rPr>
          <w:rFonts w:ascii="Tahoma" w:hAnsi="Tahoma" w:cs="Tahoma"/>
          <w:b/>
          <w:sz w:val="22"/>
          <w:szCs w:val="22"/>
          <w:lang w:val="el-GR"/>
        </w:rPr>
      </w:pPr>
      <w:r w:rsidRPr="005D50A9">
        <w:rPr>
          <w:rFonts w:ascii="Tahoma" w:hAnsi="Tahoma" w:cs="Tahoma"/>
          <w:noProof/>
          <w:sz w:val="22"/>
          <w:szCs w:val="22"/>
        </w:rPr>
        <w:pict w14:anchorId="7A5BCBFE">
          <v:line id="_x0000_s1026" style="position:absolute;left:0;text-align:left;z-index:1" from="-3.4pt,11pt" to="437.6pt,11pt" strokeweight="1.5pt"/>
        </w:pict>
      </w:r>
    </w:p>
    <w:p w14:paraId="3BBD0DD0" w14:textId="77777777" w:rsidR="00626FBE" w:rsidRPr="005D50A9" w:rsidRDefault="00626FBE" w:rsidP="00626FBE">
      <w:pPr>
        <w:ind w:hanging="180"/>
        <w:jc w:val="center"/>
        <w:rPr>
          <w:rFonts w:ascii="Tahoma" w:hAnsi="Tahoma" w:cs="Tahoma"/>
          <w:b/>
          <w:sz w:val="22"/>
          <w:szCs w:val="22"/>
          <w:lang w:val="el-GR"/>
        </w:rPr>
      </w:pPr>
      <w:r w:rsidRPr="005D50A9">
        <w:rPr>
          <w:rFonts w:ascii="Tahoma" w:hAnsi="Tahoma" w:cs="Tahoma"/>
          <w:b/>
          <w:sz w:val="22"/>
          <w:szCs w:val="22"/>
          <w:lang w:val="el-GR"/>
        </w:rPr>
        <w:t>Αρχή Λιμένων Κύπρου, Λεωφόρος Λεμεσού 5, 2112 Λευκωσία, Κύπρος</w:t>
      </w:r>
    </w:p>
    <w:p w14:paraId="5EC7C49E" w14:textId="77777777" w:rsidR="00626FBE" w:rsidRPr="005D50A9" w:rsidRDefault="00626FBE" w:rsidP="00626FBE">
      <w:pPr>
        <w:ind w:left="180" w:hanging="180"/>
        <w:jc w:val="center"/>
        <w:rPr>
          <w:rFonts w:ascii="Tahoma" w:hAnsi="Tahoma" w:cs="Tahoma"/>
          <w:b/>
          <w:sz w:val="22"/>
          <w:szCs w:val="22"/>
          <w:lang w:val="fr-FR"/>
        </w:rPr>
      </w:pPr>
      <w:r w:rsidRPr="005D50A9">
        <w:rPr>
          <w:rFonts w:ascii="Tahoma" w:hAnsi="Tahoma" w:cs="Tahoma"/>
          <w:b/>
          <w:sz w:val="22"/>
          <w:szCs w:val="22"/>
          <w:lang w:val="el-GR"/>
        </w:rPr>
        <w:t>Αρ. Τηλ: 22817200, Αρ. Φαξ</w:t>
      </w:r>
      <w:r w:rsidRPr="005D50A9">
        <w:rPr>
          <w:rFonts w:ascii="Tahoma" w:hAnsi="Tahoma" w:cs="Tahoma"/>
          <w:b/>
          <w:sz w:val="22"/>
          <w:szCs w:val="22"/>
          <w:lang w:val="fr-FR"/>
        </w:rPr>
        <w:t>: 22765420</w:t>
      </w:r>
    </w:p>
    <w:p w14:paraId="30CEDC5B" w14:textId="77777777" w:rsidR="00626FBE" w:rsidRPr="005D50A9" w:rsidRDefault="00626FBE" w:rsidP="00626FBE">
      <w:pPr>
        <w:ind w:left="180" w:hanging="180"/>
        <w:jc w:val="center"/>
        <w:rPr>
          <w:rFonts w:ascii="Tahoma" w:hAnsi="Tahoma" w:cs="Tahoma"/>
          <w:b/>
          <w:sz w:val="22"/>
          <w:szCs w:val="22"/>
          <w:lang w:val="fr-FR"/>
        </w:rPr>
      </w:pPr>
      <w:r w:rsidRPr="005D50A9">
        <w:rPr>
          <w:rFonts w:ascii="Tahoma" w:hAnsi="Tahoma" w:cs="Tahoma"/>
          <w:b/>
          <w:sz w:val="22"/>
          <w:szCs w:val="22"/>
          <w:lang w:val="fr-FR"/>
        </w:rPr>
        <w:t xml:space="preserve">e-mail: </w:t>
      </w:r>
      <w:hyperlink r:id="rId9" w:history="1">
        <w:r w:rsidRPr="005D50A9">
          <w:rPr>
            <w:rStyle w:val="Hyperlink"/>
            <w:rFonts w:ascii="Tahoma" w:hAnsi="Tahoma" w:cs="Tahoma"/>
            <w:b/>
            <w:sz w:val="22"/>
            <w:szCs w:val="22"/>
          </w:rPr>
          <w:t>tenders</w:t>
        </w:r>
        <w:r w:rsidRPr="005D50A9">
          <w:rPr>
            <w:rStyle w:val="Hyperlink"/>
            <w:rFonts w:ascii="Tahoma" w:hAnsi="Tahoma" w:cs="Tahoma"/>
            <w:b/>
            <w:sz w:val="22"/>
            <w:szCs w:val="22"/>
            <w:lang w:val="fr-FR"/>
          </w:rPr>
          <w:t>@cpa.gov.cy</w:t>
        </w:r>
      </w:hyperlink>
      <w:r w:rsidRPr="005D50A9">
        <w:rPr>
          <w:rFonts w:ascii="Tahoma" w:hAnsi="Tahoma" w:cs="Tahoma"/>
          <w:b/>
          <w:sz w:val="22"/>
          <w:szCs w:val="22"/>
          <w:lang w:val="el-GR"/>
        </w:rPr>
        <w:t xml:space="preserve"> </w:t>
      </w:r>
      <w:r w:rsidRPr="005D50A9">
        <w:rPr>
          <w:rFonts w:ascii="Tahoma" w:hAnsi="Tahoma" w:cs="Tahoma"/>
          <w:b/>
          <w:sz w:val="22"/>
          <w:szCs w:val="22"/>
          <w:lang w:val="fr-FR"/>
        </w:rPr>
        <w:t>web page: www.cpa.gov.cy</w:t>
      </w:r>
    </w:p>
    <w:p w14:paraId="0AE86BAC" w14:textId="77777777" w:rsidR="00626FBE" w:rsidRPr="005D50A9" w:rsidRDefault="00626FBE" w:rsidP="00626FBE">
      <w:pPr>
        <w:jc w:val="center"/>
        <w:rPr>
          <w:rFonts w:ascii="Tahoma" w:hAnsi="Tahoma" w:cs="Tahoma"/>
          <w:b/>
          <w:bCs/>
          <w:sz w:val="22"/>
          <w:szCs w:val="22"/>
          <w:lang w:val="fr-FR"/>
        </w:rPr>
      </w:pPr>
    </w:p>
    <w:p w14:paraId="11776C72" w14:textId="77777777" w:rsidR="001E3D4F" w:rsidRPr="005D50A9" w:rsidRDefault="001E3D4F" w:rsidP="001E3D4F">
      <w:pPr>
        <w:jc w:val="center"/>
        <w:rPr>
          <w:rFonts w:ascii="Tahoma" w:hAnsi="Tahoma" w:cs="Tahoma"/>
          <w:b/>
          <w:bCs/>
          <w:sz w:val="22"/>
          <w:szCs w:val="22"/>
          <w:lang w:val="el-GR"/>
        </w:rPr>
      </w:pPr>
      <w:r w:rsidRPr="00416939">
        <w:rPr>
          <w:rFonts w:ascii="Tahoma" w:hAnsi="Tahoma" w:cs="Tahoma"/>
          <w:b/>
          <w:bCs/>
          <w:sz w:val="22"/>
          <w:szCs w:val="22"/>
          <w:lang w:val="el-GR"/>
        </w:rPr>
        <w:lastRenderedPageBreak/>
        <w:t xml:space="preserve">ΔΙΑΓΩΝΙΣΜΟΣ ΑΡ. </w:t>
      </w:r>
      <w:r w:rsidR="00A51C54" w:rsidRPr="00416939">
        <w:rPr>
          <w:rFonts w:ascii="Tahoma" w:hAnsi="Tahoma" w:cs="Tahoma"/>
          <w:b/>
          <w:bCs/>
          <w:sz w:val="22"/>
          <w:szCs w:val="22"/>
          <w:lang w:val="el-GR"/>
        </w:rPr>
        <w:t>31</w:t>
      </w:r>
      <w:r w:rsidR="00416939" w:rsidRPr="00416939">
        <w:rPr>
          <w:rFonts w:ascii="Tahoma" w:hAnsi="Tahoma" w:cs="Tahoma"/>
          <w:b/>
          <w:bCs/>
          <w:sz w:val="22"/>
          <w:szCs w:val="22"/>
          <w:lang w:val="el-GR"/>
        </w:rPr>
        <w:t>Α</w:t>
      </w:r>
      <w:r w:rsidR="00A51C54" w:rsidRPr="00416939">
        <w:rPr>
          <w:rFonts w:ascii="Tahoma" w:hAnsi="Tahoma" w:cs="Tahoma"/>
          <w:b/>
          <w:bCs/>
          <w:sz w:val="22"/>
          <w:szCs w:val="22"/>
          <w:lang w:val="el-GR"/>
        </w:rPr>
        <w:t>/</w:t>
      </w:r>
      <w:r w:rsidR="00A51C54">
        <w:rPr>
          <w:rFonts w:ascii="Tahoma" w:hAnsi="Tahoma" w:cs="Tahoma"/>
          <w:b/>
          <w:bCs/>
          <w:sz w:val="22"/>
          <w:szCs w:val="22"/>
          <w:lang w:val="el-GR"/>
        </w:rPr>
        <w:t>2020</w:t>
      </w:r>
    </w:p>
    <w:p w14:paraId="2D88056A" w14:textId="77777777" w:rsidR="00C647F9" w:rsidRDefault="00BA5A02" w:rsidP="00BA5A02">
      <w:pPr>
        <w:jc w:val="center"/>
        <w:rPr>
          <w:rFonts w:ascii="Tahoma" w:hAnsi="Tahoma" w:cs="Tahoma"/>
          <w:b/>
          <w:bCs/>
          <w:sz w:val="22"/>
          <w:szCs w:val="22"/>
          <w:lang w:val="el-GR"/>
        </w:rPr>
      </w:pPr>
      <w:r w:rsidRPr="00DB7500">
        <w:rPr>
          <w:rFonts w:ascii="Tahoma" w:hAnsi="Tahoma" w:cs="Tahoma"/>
          <w:b/>
          <w:bCs/>
          <w:sz w:val="22"/>
          <w:szCs w:val="22"/>
          <w:lang w:val="el-GR"/>
        </w:rPr>
        <w:t xml:space="preserve">Εκποίηση </w:t>
      </w:r>
      <w:r w:rsidR="006024E0" w:rsidRPr="00DB7500">
        <w:rPr>
          <w:rFonts w:ascii="Tahoma" w:hAnsi="Tahoma" w:cs="Tahoma"/>
          <w:b/>
          <w:bCs/>
          <w:sz w:val="22"/>
          <w:szCs w:val="22"/>
          <w:lang w:val="el-GR"/>
        </w:rPr>
        <w:t xml:space="preserve">μηχανημάτων και </w:t>
      </w:r>
      <w:r w:rsidRPr="00DB7500">
        <w:rPr>
          <w:rFonts w:ascii="Tahoma" w:hAnsi="Tahoma" w:cs="Tahoma"/>
          <w:b/>
          <w:bCs/>
          <w:sz w:val="22"/>
          <w:szCs w:val="22"/>
          <w:lang w:val="el-GR"/>
        </w:rPr>
        <w:t>παλαιών μεταλλικών αντικειμένων</w:t>
      </w:r>
      <w:r w:rsidRPr="00DB7500">
        <w:rPr>
          <w:lang w:val="el-GR"/>
        </w:rPr>
        <w:t xml:space="preserve"> </w:t>
      </w:r>
      <w:r w:rsidRPr="00DB7500">
        <w:rPr>
          <w:rFonts w:ascii="Tahoma" w:hAnsi="Tahoma" w:cs="Tahoma"/>
          <w:b/>
          <w:bCs/>
          <w:sz w:val="22"/>
          <w:szCs w:val="22"/>
          <w:lang w:val="el-GR"/>
        </w:rPr>
        <w:t xml:space="preserve">στο </w:t>
      </w:r>
      <w:r w:rsidR="00DB7500" w:rsidRPr="00DB7500">
        <w:rPr>
          <w:rFonts w:ascii="Tahoma" w:hAnsi="Tahoma" w:cs="Tahoma"/>
          <w:b/>
          <w:bCs/>
          <w:sz w:val="22"/>
          <w:szCs w:val="22"/>
          <w:lang w:val="el-GR"/>
        </w:rPr>
        <w:t>Λ</w:t>
      </w:r>
      <w:r w:rsidRPr="00DB7500">
        <w:rPr>
          <w:rFonts w:ascii="Tahoma" w:hAnsi="Tahoma" w:cs="Tahoma"/>
          <w:b/>
          <w:bCs/>
          <w:sz w:val="22"/>
          <w:szCs w:val="22"/>
          <w:lang w:val="el-GR"/>
        </w:rPr>
        <w:t xml:space="preserve">ιμάνι </w:t>
      </w:r>
      <w:r w:rsidR="00CE5A87" w:rsidRPr="00DB7500">
        <w:rPr>
          <w:rFonts w:ascii="Tahoma" w:hAnsi="Tahoma" w:cs="Tahoma"/>
          <w:b/>
          <w:bCs/>
          <w:sz w:val="22"/>
          <w:szCs w:val="22"/>
          <w:lang w:val="el-GR"/>
        </w:rPr>
        <w:t>Λάρνακας</w:t>
      </w:r>
    </w:p>
    <w:p w14:paraId="56448F98" w14:textId="77777777" w:rsidR="00BA5A02" w:rsidRDefault="00BA5A02" w:rsidP="00BA5A02">
      <w:pPr>
        <w:jc w:val="center"/>
        <w:rPr>
          <w:rFonts w:ascii="Tahoma" w:hAnsi="Tahoma" w:cs="Tahoma"/>
          <w:b/>
          <w:bCs/>
          <w:sz w:val="22"/>
          <w:szCs w:val="22"/>
          <w:lang w:val="el-GR"/>
        </w:rPr>
      </w:pPr>
    </w:p>
    <w:p w14:paraId="1F459D20" w14:textId="77777777" w:rsidR="00626FBE" w:rsidRPr="00C647F9" w:rsidRDefault="00C647F9" w:rsidP="00457DE4">
      <w:pPr>
        <w:numPr>
          <w:ilvl w:val="0"/>
          <w:numId w:val="7"/>
        </w:numPr>
        <w:jc w:val="left"/>
        <w:rPr>
          <w:rFonts w:ascii="Tahoma" w:hAnsi="Tahoma" w:cs="Tahoma"/>
          <w:b/>
          <w:bCs/>
          <w:sz w:val="22"/>
          <w:szCs w:val="22"/>
          <w:lang w:val="el-GR"/>
        </w:rPr>
      </w:pPr>
      <w:r>
        <w:rPr>
          <w:b/>
          <w:sz w:val="22"/>
          <w:szCs w:val="22"/>
          <w:lang w:val="el-GR"/>
        </w:rPr>
        <w:t>Προκήρυξη Διαγωνισμού</w:t>
      </w:r>
    </w:p>
    <w:p w14:paraId="4CA9A579" w14:textId="77777777" w:rsidR="00626FBE" w:rsidRPr="005D50A9" w:rsidRDefault="00626FBE" w:rsidP="00626FBE">
      <w:pPr>
        <w:rPr>
          <w:rFonts w:ascii="Tahoma" w:hAnsi="Tahoma" w:cs="Tahoma"/>
          <w:sz w:val="22"/>
          <w:szCs w:val="22"/>
          <w:lang w:val="el-GR"/>
        </w:rPr>
      </w:pPr>
    </w:p>
    <w:p w14:paraId="233DEC6C" w14:textId="77777777" w:rsidR="00626FBE" w:rsidRPr="005D50A9" w:rsidRDefault="00626FBE" w:rsidP="00626FBE">
      <w:pPr>
        <w:rPr>
          <w:rFonts w:ascii="Tahoma" w:hAnsi="Tahoma" w:cs="Tahoma"/>
          <w:sz w:val="22"/>
          <w:szCs w:val="22"/>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80"/>
      </w:tblGrid>
      <w:tr w:rsidR="00626FBE" w:rsidRPr="005D50A9" w14:paraId="3A1A0398" w14:textId="77777777" w:rsidTr="008B087D">
        <w:tblPrEx>
          <w:tblCellMar>
            <w:top w:w="0" w:type="dxa"/>
            <w:bottom w:w="0" w:type="dxa"/>
          </w:tblCellMar>
        </w:tblPrEx>
        <w:trPr>
          <w:trHeight w:hRule="exact" w:val="824"/>
          <w:jc w:val="center"/>
        </w:trPr>
        <w:tc>
          <w:tcPr>
            <w:tcW w:w="6980" w:type="dxa"/>
            <w:tcBorders>
              <w:top w:val="double" w:sz="4" w:space="0" w:color="auto"/>
              <w:left w:val="double" w:sz="4" w:space="0" w:color="auto"/>
              <w:bottom w:val="nil"/>
              <w:right w:val="double" w:sz="4" w:space="0" w:color="auto"/>
            </w:tcBorders>
            <w:vAlign w:val="center"/>
          </w:tcPr>
          <w:p w14:paraId="19A3C06E" w14:textId="77777777" w:rsidR="00626FBE" w:rsidRPr="005D50A9" w:rsidRDefault="00626FBE" w:rsidP="008B087D">
            <w:pPr>
              <w:tabs>
                <w:tab w:val="left" w:pos="587"/>
              </w:tabs>
              <w:jc w:val="center"/>
              <w:rPr>
                <w:rFonts w:ascii="Tahoma" w:hAnsi="Tahoma" w:cs="Tahoma"/>
                <w:sz w:val="22"/>
                <w:szCs w:val="22"/>
                <w:lang w:val="el-GR"/>
              </w:rPr>
            </w:pPr>
            <w:r w:rsidRPr="005D50A9">
              <w:rPr>
                <w:rFonts w:ascii="Tahoma" w:hAnsi="Tahoma" w:cs="Tahoma"/>
                <w:noProof/>
                <w:sz w:val="22"/>
                <w:szCs w:val="22"/>
                <w:lang w:val="el-GR" w:eastAsia="el-GR"/>
              </w:rPr>
              <w:pict w14:anchorId="71DFF46E">
                <v:shape id="_x0000_i1027" type="#_x0000_t75" style="width:151.5pt;height:31.5pt;visibility:visible">
                  <v:imagedata r:id="rId8" o:title="ARXI LIMENON-LOGO" croptop="18218f" cropbottom="17744f" cropleft="4377f" cropright="3431f"/>
                </v:shape>
              </w:pict>
            </w:r>
          </w:p>
        </w:tc>
      </w:tr>
      <w:tr w:rsidR="00626FBE" w:rsidRPr="005D50A9" w14:paraId="6360B13D" w14:textId="77777777" w:rsidTr="008B087D">
        <w:tblPrEx>
          <w:tblCellMar>
            <w:top w:w="0" w:type="dxa"/>
            <w:bottom w:w="0" w:type="dxa"/>
          </w:tblCellMar>
        </w:tblPrEx>
        <w:trPr>
          <w:trHeight w:val="2665"/>
          <w:jc w:val="center"/>
        </w:trPr>
        <w:tc>
          <w:tcPr>
            <w:tcW w:w="6980" w:type="dxa"/>
            <w:tcBorders>
              <w:top w:val="nil"/>
              <w:left w:val="double" w:sz="4" w:space="0" w:color="auto"/>
              <w:bottom w:val="double" w:sz="4" w:space="0" w:color="auto"/>
              <w:right w:val="double" w:sz="4" w:space="0" w:color="auto"/>
            </w:tcBorders>
          </w:tcPr>
          <w:p w14:paraId="1308AA93" w14:textId="77777777" w:rsidR="001E3D4F" w:rsidRPr="005D50A9" w:rsidRDefault="001E3D4F" w:rsidP="001E3D4F">
            <w:pPr>
              <w:jc w:val="center"/>
              <w:rPr>
                <w:rFonts w:ascii="Tahoma" w:hAnsi="Tahoma" w:cs="Tahoma"/>
                <w:b/>
                <w:bCs/>
                <w:sz w:val="22"/>
                <w:szCs w:val="22"/>
                <w:lang w:val="el-GR"/>
              </w:rPr>
            </w:pPr>
            <w:r w:rsidRPr="005D50A9">
              <w:rPr>
                <w:rFonts w:ascii="Tahoma" w:hAnsi="Tahoma" w:cs="Tahoma"/>
                <w:b/>
                <w:bCs/>
                <w:sz w:val="22"/>
                <w:szCs w:val="22"/>
                <w:lang w:val="el-GR"/>
              </w:rPr>
              <w:t xml:space="preserve">ΔΙΑΓΩΝΙΣΜΟΣ ΑΡ. </w:t>
            </w:r>
            <w:r w:rsidR="00A51C54">
              <w:rPr>
                <w:rFonts w:ascii="Tahoma" w:hAnsi="Tahoma" w:cs="Tahoma"/>
                <w:b/>
                <w:bCs/>
                <w:sz w:val="22"/>
                <w:szCs w:val="22"/>
                <w:lang w:val="el-GR"/>
              </w:rPr>
              <w:t>31</w:t>
            </w:r>
            <w:r w:rsidR="00F01C80">
              <w:rPr>
                <w:rFonts w:ascii="Tahoma" w:hAnsi="Tahoma" w:cs="Tahoma"/>
                <w:b/>
                <w:bCs/>
                <w:sz w:val="22"/>
                <w:szCs w:val="22"/>
                <w:lang w:val="en-GB"/>
              </w:rPr>
              <w:t>A</w:t>
            </w:r>
            <w:r w:rsidR="00A51C54">
              <w:rPr>
                <w:rFonts w:ascii="Tahoma" w:hAnsi="Tahoma" w:cs="Tahoma"/>
                <w:b/>
                <w:bCs/>
                <w:sz w:val="22"/>
                <w:szCs w:val="22"/>
                <w:lang w:val="el-GR"/>
              </w:rPr>
              <w:t>/2020</w:t>
            </w:r>
          </w:p>
          <w:p w14:paraId="4E848066" w14:textId="77777777" w:rsidR="00626FBE" w:rsidRDefault="00D553B2" w:rsidP="001E3D4F">
            <w:pPr>
              <w:jc w:val="center"/>
              <w:rPr>
                <w:rFonts w:ascii="Tahoma" w:hAnsi="Tahoma" w:cs="Tahoma"/>
                <w:b/>
                <w:bCs/>
                <w:sz w:val="22"/>
                <w:szCs w:val="22"/>
                <w:lang w:val="el-GR"/>
              </w:rPr>
            </w:pPr>
            <w:r w:rsidRPr="00DB7500">
              <w:rPr>
                <w:rFonts w:ascii="Tahoma" w:hAnsi="Tahoma" w:cs="Tahoma"/>
                <w:b/>
                <w:bCs/>
                <w:sz w:val="22"/>
                <w:szCs w:val="22"/>
                <w:lang w:val="el-GR"/>
              </w:rPr>
              <w:t xml:space="preserve">Εκποίηση </w:t>
            </w:r>
            <w:r w:rsidR="006024E0" w:rsidRPr="00DB7500">
              <w:rPr>
                <w:rFonts w:ascii="Tahoma" w:hAnsi="Tahoma" w:cs="Tahoma"/>
                <w:b/>
                <w:bCs/>
                <w:sz w:val="22"/>
                <w:szCs w:val="22"/>
                <w:lang w:val="el-GR"/>
              </w:rPr>
              <w:t xml:space="preserve">μηχανημάτων και </w:t>
            </w:r>
            <w:r w:rsidR="00BA5A02" w:rsidRPr="00DB7500">
              <w:rPr>
                <w:rFonts w:ascii="Tahoma" w:hAnsi="Tahoma" w:cs="Tahoma"/>
                <w:b/>
                <w:bCs/>
                <w:sz w:val="22"/>
                <w:szCs w:val="22"/>
                <w:lang w:val="el-GR"/>
              </w:rPr>
              <w:t xml:space="preserve">παλαιών μεταλλικών αντικειμένων </w:t>
            </w:r>
            <w:r w:rsidR="001E3D4F" w:rsidRPr="00DB7500">
              <w:rPr>
                <w:rFonts w:ascii="Tahoma" w:hAnsi="Tahoma" w:cs="Tahoma"/>
                <w:b/>
                <w:bCs/>
                <w:sz w:val="22"/>
                <w:szCs w:val="22"/>
                <w:lang w:val="el-GR"/>
              </w:rPr>
              <w:t xml:space="preserve">στο </w:t>
            </w:r>
            <w:r w:rsidR="00DB7500" w:rsidRPr="00DB7500">
              <w:rPr>
                <w:rFonts w:ascii="Tahoma" w:hAnsi="Tahoma" w:cs="Tahoma"/>
                <w:b/>
                <w:bCs/>
                <w:sz w:val="22"/>
                <w:szCs w:val="22"/>
                <w:lang w:val="el-GR"/>
              </w:rPr>
              <w:t>Λ</w:t>
            </w:r>
            <w:r w:rsidR="001E3D4F" w:rsidRPr="00DB7500">
              <w:rPr>
                <w:rFonts w:ascii="Tahoma" w:hAnsi="Tahoma" w:cs="Tahoma"/>
                <w:b/>
                <w:bCs/>
                <w:sz w:val="22"/>
                <w:szCs w:val="22"/>
                <w:lang w:val="el-GR"/>
              </w:rPr>
              <w:t xml:space="preserve">ιμάνι </w:t>
            </w:r>
            <w:r w:rsidR="00CE5A87" w:rsidRPr="00DB7500">
              <w:rPr>
                <w:rFonts w:ascii="Tahoma" w:hAnsi="Tahoma" w:cs="Tahoma"/>
                <w:b/>
                <w:bCs/>
                <w:sz w:val="22"/>
                <w:szCs w:val="22"/>
                <w:lang w:val="el-GR"/>
              </w:rPr>
              <w:t>Λάρνακας</w:t>
            </w:r>
          </w:p>
          <w:p w14:paraId="4C3EAF55" w14:textId="77777777" w:rsidR="006B1031" w:rsidRPr="005D50A9" w:rsidRDefault="006B1031" w:rsidP="001E3D4F">
            <w:pPr>
              <w:jc w:val="center"/>
              <w:rPr>
                <w:rFonts w:ascii="Tahoma" w:hAnsi="Tahoma" w:cs="Tahoma"/>
                <w:b/>
                <w:bCs/>
                <w:sz w:val="22"/>
                <w:szCs w:val="22"/>
                <w:lang w:val="el-GR"/>
              </w:rPr>
            </w:pPr>
          </w:p>
          <w:p w14:paraId="1BD92766" w14:textId="77777777" w:rsidR="00626FBE" w:rsidRPr="00AE5CB4" w:rsidRDefault="00626FBE" w:rsidP="00457DE4">
            <w:pPr>
              <w:pStyle w:val="BodyText"/>
              <w:numPr>
                <w:ilvl w:val="0"/>
                <w:numId w:val="5"/>
              </w:numPr>
              <w:overflowPunct w:val="0"/>
              <w:autoSpaceDE w:val="0"/>
              <w:autoSpaceDN w:val="0"/>
              <w:adjustRightInd w:val="0"/>
              <w:ind w:left="248" w:hanging="248"/>
              <w:textAlignment w:val="baseline"/>
              <w:rPr>
                <w:rFonts w:ascii="Tahoma" w:hAnsi="Tahoma" w:cs="Tahoma"/>
                <w:sz w:val="22"/>
                <w:szCs w:val="22"/>
              </w:rPr>
            </w:pPr>
            <w:r w:rsidRPr="005D50A9">
              <w:rPr>
                <w:rFonts w:ascii="Tahoma" w:hAnsi="Tahoma" w:cs="Tahoma"/>
                <w:sz w:val="22"/>
                <w:szCs w:val="22"/>
              </w:rPr>
              <w:t>Η Αρχή Λιμένων Κύπρου ζητά προσφορές για τον πιο πάνω διαγωνισμό.</w:t>
            </w:r>
          </w:p>
          <w:p w14:paraId="74C92D86" w14:textId="77777777" w:rsidR="00AE5CB4" w:rsidRPr="00AE5CB4" w:rsidRDefault="00AE5CB4" w:rsidP="00AE5CB4">
            <w:pPr>
              <w:pStyle w:val="BodyText"/>
              <w:overflowPunct w:val="0"/>
              <w:autoSpaceDE w:val="0"/>
              <w:autoSpaceDN w:val="0"/>
              <w:adjustRightInd w:val="0"/>
              <w:ind w:left="248"/>
              <w:textAlignment w:val="baseline"/>
              <w:rPr>
                <w:rFonts w:ascii="Tahoma" w:hAnsi="Tahoma" w:cs="Tahoma"/>
                <w:sz w:val="8"/>
                <w:szCs w:val="22"/>
              </w:rPr>
            </w:pPr>
          </w:p>
          <w:p w14:paraId="64E453BB" w14:textId="77777777" w:rsidR="00626FBE" w:rsidRPr="00142983" w:rsidRDefault="00626FBE" w:rsidP="00457DE4">
            <w:pPr>
              <w:pStyle w:val="BodyText"/>
              <w:numPr>
                <w:ilvl w:val="0"/>
                <w:numId w:val="5"/>
              </w:numPr>
              <w:overflowPunct w:val="0"/>
              <w:autoSpaceDE w:val="0"/>
              <w:autoSpaceDN w:val="0"/>
              <w:adjustRightInd w:val="0"/>
              <w:ind w:left="248" w:hanging="248"/>
              <w:textAlignment w:val="baseline"/>
              <w:rPr>
                <w:rFonts w:ascii="Tahoma" w:hAnsi="Tahoma" w:cs="Tahoma"/>
                <w:sz w:val="22"/>
                <w:szCs w:val="22"/>
              </w:rPr>
            </w:pPr>
            <w:r w:rsidRPr="00142983">
              <w:rPr>
                <w:rFonts w:ascii="Tahoma" w:hAnsi="Tahoma" w:cs="Tahoma"/>
                <w:sz w:val="22"/>
                <w:szCs w:val="22"/>
              </w:rPr>
              <w:t xml:space="preserve">Οι ενδιαφερόμενοι μπορούν να λαμβάνουν τα Έγγραφα του Διαγωνισμού και τυχόν εγκυκλίων που θα εκδοθούν, με δική τους ευθύνη, από την ιστοσελίδα της Αρχής στη διεύθυνση </w:t>
            </w:r>
            <w:hyperlink r:id="rId10" w:history="1">
              <w:r w:rsidRPr="00142983">
                <w:rPr>
                  <w:rStyle w:val="Hyperlink"/>
                  <w:rFonts w:ascii="Tahoma" w:hAnsi="Tahoma" w:cs="Tahoma"/>
                  <w:sz w:val="22"/>
                  <w:szCs w:val="22"/>
                </w:rPr>
                <w:t>www.cpa.gov.cy</w:t>
              </w:r>
            </w:hyperlink>
            <w:r w:rsidRPr="00142983">
              <w:rPr>
                <w:rFonts w:ascii="Tahoma" w:hAnsi="Tahoma" w:cs="Tahoma"/>
                <w:sz w:val="22"/>
                <w:szCs w:val="22"/>
              </w:rPr>
              <w:t xml:space="preserve"> «Διαγωνισμοί Προσφορών».</w:t>
            </w:r>
          </w:p>
          <w:p w14:paraId="266D160F" w14:textId="77777777" w:rsidR="00626FBE" w:rsidRPr="00AE5CB4" w:rsidRDefault="00626FBE" w:rsidP="008B087D">
            <w:pPr>
              <w:pStyle w:val="BodyText"/>
              <w:overflowPunct w:val="0"/>
              <w:autoSpaceDE w:val="0"/>
              <w:autoSpaceDN w:val="0"/>
              <w:adjustRightInd w:val="0"/>
              <w:textAlignment w:val="baseline"/>
              <w:rPr>
                <w:rFonts w:ascii="Tahoma" w:hAnsi="Tahoma" w:cs="Tahoma"/>
                <w:sz w:val="10"/>
                <w:szCs w:val="22"/>
              </w:rPr>
            </w:pPr>
          </w:p>
          <w:p w14:paraId="41F41138" w14:textId="77777777" w:rsidR="00626FBE" w:rsidRPr="00142983" w:rsidRDefault="00626FBE" w:rsidP="00457DE4">
            <w:pPr>
              <w:pStyle w:val="BodyText"/>
              <w:numPr>
                <w:ilvl w:val="0"/>
                <w:numId w:val="5"/>
              </w:numPr>
              <w:overflowPunct w:val="0"/>
              <w:autoSpaceDE w:val="0"/>
              <w:autoSpaceDN w:val="0"/>
              <w:adjustRightInd w:val="0"/>
              <w:ind w:left="248" w:hanging="248"/>
              <w:textAlignment w:val="baseline"/>
              <w:rPr>
                <w:rFonts w:ascii="Tahoma" w:hAnsi="Tahoma" w:cs="Tahoma"/>
                <w:sz w:val="22"/>
                <w:szCs w:val="22"/>
              </w:rPr>
            </w:pPr>
            <w:r w:rsidRPr="00142983">
              <w:rPr>
                <w:rFonts w:ascii="Tahoma" w:hAnsi="Tahoma" w:cs="Tahoma"/>
                <w:sz w:val="22"/>
                <w:szCs w:val="22"/>
              </w:rPr>
              <w:t xml:space="preserve">Προθεσμία υποβολής προσφορών: </w:t>
            </w:r>
            <w:bookmarkStart w:id="0" w:name="TenderDate"/>
            <w:r w:rsidRPr="00142983">
              <w:rPr>
                <w:rFonts w:ascii="Tahoma" w:hAnsi="Tahoma" w:cs="Tahoma"/>
                <w:b/>
                <w:sz w:val="22"/>
                <w:szCs w:val="22"/>
                <w:u w:val="single"/>
              </w:rPr>
              <w:t xml:space="preserve">12:00 το μεσημέρι της </w:t>
            </w:r>
            <w:r w:rsidR="001E3D4F" w:rsidRPr="00142983">
              <w:rPr>
                <w:rFonts w:ascii="Tahoma" w:hAnsi="Tahoma" w:cs="Tahoma"/>
                <w:b/>
                <w:sz w:val="22"/>
                <w:szCs w:val="22"/>
                <w:u w:val="single"/>
              </w:rPr>
              <w:t>Παρασκευής</w:t>
            </w:r>
            <w:r w:rsidRPr="009A507F">
              <w:rPr>
                <w:rFonts w:ascii="Tahoma" w:hAnsi="Tahoma" w:cs="Tahoma"/>
                <w:b/>
                <w:sz w:val="22"/>
                <w:szCs w:val="22"/>
                <w:u w:val="single"/>
              </w:rPr>
              <w:t xml:space="preserve">, </w:t>
            </w:r>
            <w:bookmarkEnd w:id="0"/>
            <w:r w:rsidR="009A507F" w:rsidRPr="009A507F">
              <w:rPr>
                <w:rFonts w:ascii="Tahoma" w:hAnsi="Tahoma" w:cs="Tahoma"/>
                <w:b/>
                <w:sz w:val="22"/>
                <w:szCs w:val="22"/>
                <w:u w:val="single"/>
              </w:rPr>
              <w:t>20</w:t>
            </w:r>
            <w:r w:rsidR="00A51C54" w:rsidRPr="009A507F">
              <w:rPr>
                <w:rFonts w:ascii="Tahoma" w:hAnsi="Tahoma" w:cs="Tahoma"/>
                <w:b/>
                <w:sz w:val="22"/>
                <w:szCs w:val="22"/>
                <w:u w:val="single"/>
              </w:rPr>
              <w:t>/</w:t>
            </w:r>
            <w:r w:rsidR="00F50032" w:rsidRPr="009A507F">
              <w:rPr>
                <w:rFonts w:ascii="Tahoma" w:hAnsi="Tahoma" w:cs="Tahoma"/>
                <w:b/>
                <w:sz w:val="22"/>
                <w:szCs w:val="22"/>
                <w:u w:val="single"/>
              </w:rPr>
              <w:t>11</w:t>
            </w:r>
            <w:r w:rsidR="00A51C54" w:rsidRPr="009A507F">
              <w:rPr>
                <w:rFonts w:ascii="Tahoma" w:hAnsi="Tahoma" w:cs="Tahoma"/>
                <w:b/>
                <w:sz w:val="22"/>
                <w:szCs w:val="22"/>
                <w:u w:val="single"/>
              </w:rPr>
              <w:t>/</w:t>
            </w:r>
            <w:r w:rsidR="00B73436" w:rsidRPr="009A507F">
              <w:rPr>
                <w:rFonts w:ascii="Tahoma" w:hAnsi="Tahoma" w:cs="Tahoma"/>
                <w:b/>
                <w:sz w:val="22"/>
                <w:szCs w:val="22"/>
                <w:u w:val="single"/>
              </w:rPr>
              <w:t>20</w:t>
            </w:r>
            <w:r w:rsidR="008E2F01" w:rsidRPr="009A507F">
              <w:rPr>
                <w:rFonts w:ascii="Tahoma" w:hAnsi="Tahoma" w:cs="Tahoma"/>
                <w:b/>
                <w:sz w:val="22"/>
                <w:szCs w:val="22"/>
                <w:u w:val="single"/>
              </w:rPr>
              <w:t>20</w:t>
            </w:r>
            <w:r w:rsidR="006B1031" w:rsidRPr="006B1031">
              <w:rPr>
                <w:rFonts w:ascii="Tahoma" w:hAnsi="Tahoma" w:cs="Tahoma"/>
                <w:b/>
                <w:sz w:val="22"/>
                <w:szCs w:val="22"/>
                <w:u w:val="single"/>
              </w:rPr>
              <w:t>.</w:t>
            </w:r>
          </w:p>
          <w:p w14:paraId="4B456E08" w14:textId="77777777" w:rsidR="00626FBE" w:rsidRPr="00AE5CB4" w:rsidRDefault="00626FBE" w:rsidP="008B087D">
            <w:pPr>
              <w:pStyle w:val="BodyText"/>
              <w:overflowPunct w:val="0"/>
              <w:autoSpaceDE w:val="0"/>
              <w:autoSpaceDN w:val="0"/>
              <w:adjustRightInd w:val="0"/>
              <w:textAlignment w:val="baseline"/>
              <w:rPr>
                <w:rFonts w:ascii="Tahoma" w:hAnsi="Tahoma" w:cs="Tahoma"/>
                <w:sz w:val="12"/>
                <w:szCs w:val="22"/>
              </w:rPr>
            </w:pPr>
          </w:p>
          <w:p w14:paraId="419AF6D5" w14:textId="77777777" w:rsidR="00626FBE" w:rsidRPr="005D50A9" w:rsidRDefault="00626FBE" w:rsidP="008B087D">
            <w:pPr>
              <w:jc w:val="center"/>
              <w:rPr>
                <w:rFonts w:ascii="Tahoma" w:hAnsi="Tahoma" w:cs="Tahoma"/>
                <w:b/>
                <w:sz w:val="22"/>
                <w:szCs w:val="22"/>
                <w:lang w:val="el-GR"/>
              </w:rPr>
            </w:pPr>
            <w:r w:rsidRPr="005D50A9">
              <w:rPr>
                <w:rFonts w:ascii="Tahoma" w:hAnsi="Tahoma" w:cs="Tahoma"/>
                <w:b/>
                <w:sz w:val="22"/>
                <w:szCs w:val="22"/>
                <w:lang w:val="el-GR"/>
              </w:rPr>
              <w:t xml:space="preserve">Λεωφόρος Λεμεσού 5, 2112 Λευκωσία </w:t>
            </w:r>
          </w:p>
          <w:p w14:paraId="70FC1F9E" w14:textId="77777777" w:rsidR="00626FBE" w:rsidRPr="005D50A9" w:rsidRDefault="00626FBE" w:rsidP="008B087D">
            <w:pPr>
              <w:jc w:val="center"/>
              <w:rPr>
                <w:rFonts w:ascii="Tahoma" w:hAnsi="Tahoma" w:cs="Tahoma"/>
                <w:b/>
                <w:sz w:val="22"/>
                <w:szCs w:val="22"/>
                <w:lang w:val="fr-FR"/>
              </w:rPr>
            </w:pPr>
            <w:r w:rsidRPr="005D50A9">
              <w:rPr>
                <w:rFonts w:ascii="Tahoma" w:hAnsi="Tahoma" w:cs="Tahoma"/>
                <w:b/>
                <w:sz w:val="22"/>
                <w:szCs w:val="22"/>
                <w:lang w:val="el-GR"/>
              </w:rPr>
              <w:t>Αρ. Τηλ: 22817200, Αρ. Φαξ</w:t>
            </w:r>
            <w:r w:rsidRPr="005D50A9">
              <w:rPr>
                <w:rFonts w:ascii="Tahoma" w:hAnsi="Tahoma" w:cs="Tahoma"/>
                <w:b/>
                <w:sz w:val="22"/>
                <w:szCs w:val="22"/>
                <w:lang w:val="fr-FR"/>
              </w:rPr>
              <w:t>: 22765420</w:t>
            </w:r>
          </w:p>
          <w:p w14:paraId="1355F33A" w14:textId="77777777" w:rsidR="00626FBE" w:rsidRPr="005D50A9" w:rsidRDefault="00626FBE" w:rsidP="008B087D">
            <w:pPr>
              <w:pStyle w:val="BodyText"/>
              <w:ind w:left="360"/>
              <w:rPr>
                <w:rFonts w:ascii="Tahoma" w:hAnsi="Tahoma" w:cs="Tahoma"/>
                <w:sz w:val="22"/>
                <w:szCs w:val="22"/>
                <w:lang w:val="en-US"/>
              </w:rPr>
            </w:pPr>
            <w:r w:rsidRPr="005D50A9">
              <w:rPr>
                <w:rFonts w:ascii="Tahoma" w:hAnsi="Tahoma" w:cs="Tahoma"/>
                <w:b/>
                <w:sz w:val="22"/>
                <w:szCs w:val="22"/>
                <w:lang w:val="fr-FR"/>
              </w:rPr>
              <w:t xml:space="preserve">e-mail: </w:t>
            </w:r>
            <w:hyperlink r:id="rId11" w:history="1">
              <w:r w:rsidRPr="005D50A9">
                <w:rPr>
                  <w:rStyle w:val="Hyperlink"/>
                  <w:rFonts w:ascii="Tahoma" w:hAnsi="Tahoma" w:cs="Tahoma"/>
                  <w:b/>
                  <w:sz w:val="22"/>
                  <w:szCs w:val="22"/>
                  <w:lang w:val="en-US"/>
                </w:rPr>
                <w:t>tenders</w:t>
              </w:r>
              <w:r w:rsidRPr="005D50A9">
                <w:rPr>
                  <w:rStyle w:val="Hyperlink"/>
                  <w:rFonts w:ascii="Tahoma" w:hAnsi="Tahoma" w:cs="Tahoma"/>
                  <w:b/>
                  <w:sz w:val="22"/>
                  <w:szCs w:val="22"/>
                  <w:lang w:val="fr-FR"/>
                </w:rPr>
                <w:t>@cpa.gov.cy</w:t>
              </w:r>
            </w:hyperlink>
            <w:r w:rsidRPr="005D50A9">
              <w:rPr>
                <w:rFonts w:ascii="Tahoma" w:hAnsi="Tahoma" w:cs="Tahoma"/>
                <w:b/>
                <w:sz w:val="22"/>
                <w:szCs w:val="22"/>
                <w:lang w:val="fr-FR"/>
              </w:rPr>
              <w:t xml:space="preserve">  web page: </w:t>
            </w:r>
            <w:hyperlink r:id="rId12" w:history="1">
              <w:r w:rsidRPr="005D50A9">
                <w:rPr>
                  <w:rStyle w:val="Hyperlink"/>
                  <w:rFonts w:ascii="Tahoma" w:hAnsi="Tahoma" w:cs="Tahoma"/>
                  <w:b/>
                  <w:sz w:val="22"/>
                  <w:szCs w:val="22"/>
                  <w:lang w:val="fr-FR"/>
                </w:rPr>
                <w:t>www.cpa.gov.cy</w:t>
              </w:r>
            </w:hyperlink>
          </w:p>
        </w:tc>
      </w:tr>
    </w:tbl>
    <w:p w14:paraId="0F7C61B5" w14:textId="77777777" w:rsidR="00626FBE" w:rsidRPr="005D50A9" w:rsidRDefault="00626FBE" w:rsidP="00626FBE">
      <w:pPr>
        <w:rPr>
          <w:rFonts w:ascii="Tahoma" w:hAnsi="Tahoma" w:cs="Tahoma"/>
          <w:sz w:val="22"/>
          <w:szCs w:val="22"/>
        </w:rPr>
      </w:pPr>
    </w:p>
    <w:p w14:paraId="31BD097D" w14:textId="77777777" w:rsidR="00626FBE" w:rsidRPr="005D50A9" w:rsidRDefault="00626FBE" w:rsidP="00626FBE">
      <w:pPr>
        <w:rPr>
          <w:rFonts w:ascii="Tahoma" w:hAnsi="Tahoma" w:cs="Tahoma"/>
          <w:sz w:val="22"/>
          <w:szCs w:val="22"/>
        </w:rPr>
      </w:pPr>
    </w:p>
    <w:p w14:paraId="3C21C4BF" w14:textId="77777777" w:rsidR="00626FBE" w:rsidRPr="005D50A9" w:rsidRDefault="00626FBE" w:rsidP="00626FBE">
      <w:pPr>
        <w:rPr>
          <w:rFonts w:ascii="Tahoma" w:hAnsi="Tahoma" w:cs="Tahoma"/>
          <w:sz w:val="22"/>
          <w:szCs w:val="22"/>
        </w:rPr>
      </w:pPr>
    </w:p>
    <w:p w14:paraId="7685A009" w14:textId="77777777" w:rsidR="00626FBE" w:rsidRPr="005D50A9" w:rsidRDefault="00626FBE" w:rsidP="00626FBE">
      <w:pPr>
        <w:rPr>
          <w:rFonts w:ascii="Tahoma" w:hAnsi="Tahoma" w:cs="Tahoma"/>
          <w:sz w:val="22"/>
          <w:szCs w:val="22"/>
        </w:rPr>
      </w:pPr>
    </w:p>
    <w:p w14:paraId="7F597280" w14:textId="77777777" w:rsidR="00626FBE" w:rsidRPr="005D50A9" w:rsidRDefault="00626FBE" w:rsidP="00A51C54">
      <w:pPr>
        <w:pStyle w:val="Titles"/>
        <w:jc w:val="both"/>
        <w:rPr>
          <w:lang w:val="en-US"/>
        </w:rPr>
      </w:pPr>
    </w:p>
    <w:p w14:paraId="258A94CF" w14:textId="77777777" w:rsidR="00423C82" w:rsidRPr="005D50A9" w:rsidRDefault="00A51C54" w:rsidP="00457DE4">
      <w:pPr>
        <w:pStyle w:val="Heading1"/>
        <w:numPr>
          <w:ilvl w:val="0"/>
          <w:numId w:val="7"/>
        </w:numPr>
        <w:rPr>
          <w:sz w:val="22"/>
          <w:szCs w:val="22"/>
        </w:rPr>
      </w:pPr>
      <w:r>
        <w:rPr>
          <w:sz w:val="22"/>
          <w:szCs w:val="22"/>
        </w:rPr>
        <w:br w:type="page"/>
      </w:r>
      <w:r w:rsidR="00423C82" w:rsidRPr="005D50A9">
        <w:rPr>
          <w:sz w:val="22"/>
          <w:szCs w:val="22"/>
        </w:rPr>
        <w:lastRenderedPageBreak/>
        <w:t>ΕΙΣΑΓΩΓΗ</w:t>
      </w:r>
    </w:p>
    <w:p w14:paraId="507B89DD" w14:textId="77777777" w:rsidR="00144B68" w:rsidRPr="005D50A9" w:rsidRDefault="00144B68" w:rsidP="00BC1EA8">
      <w:pPr>
        <w:rPr>
          <w:sz w:val="22"/>
          <w:szCs w:val="22"/>
          <w:lang w:val="el-GR"/>
        </w:rPr>
      </w:pPr>
    </w:p>
    <w:p w14:paraId="2E64B3C2" w14:textId="77777777" w:rsidR="00AF2ABF" w:rsidRPr="00DB7500" w:rsidRDefault="003D5494" w:rsidP="00CE5A87">
      <w:pPr>
        <w:rPr>
          <w:sz w:val="22"/>
          <w:szCs w:val="22"/>
          <w:lang w:val="el-GR"/>
        </w:rPr>
      </w:pPr>
      <w:r w:rsidRPr="00DB7500">
        <w:rPr>
          <w:sz w:val="22"/>
          <w:szCs w:val="22"/>
          <w:lang w:val="el-GR"/>
        </w:rPr>
        <w:t>Η Αρχή Λιμένων Κύπρου ζητά προσφορές για τη</w:t>
      </w:r>
      <w:r w:rsidR="00C02470" w:rsidRPr="00DB7500">
        <w:rPr>
          <w:sz w:val="22"/>
          <w:szCs w:val="22"/>
          <w:lang w:val="el-GR"/>
        </w:rPr>
        <w:t xml:space="preserve">ν εκποίηση </w:t>
      </w:r>
      <w:r w:rsidR="006024E0" w:rsidRPr="00DB7500">
        <w:rPr>
          <w:sz w:val="22"/>
          <w:szCs w:val="22"/>
          <w:lang w:val="el-GR"/>
        </w:rPr>
        <w:t xml:space="preserve">μηχανημάτων και </w:t>
      </w:r>
      <w:r w:rsidR="00C02470" w:rsidRPr="00DB7500">
        <w:rPr>
          <w:sz w:val="22"/>
          <w:szCs w:val="22"/>
          <w:lang w:val="el-GR"/>
        </w:rPr>
        <w:t xml:space="preserve">παλαιών μεταλλικών αντικειμένων </w:t>
      </w:r>
      <w:r w:rsidR="000A0E9D" w:rsidRPr="00DB7500">
        <w:rPr>
          <w:sz w:val="22"/>
          <w:szCs w:val="22"/>
          <w:lang w:val="el-GR"/>
        </w:rPr>
        <w:t>π</w:t>
      </w:r>
      <w:r w:rsidR="003969AC" w:rsidRPr="00DB7500">
        <w:rPr>
          <w:sz w:val="22"/>
          <w:szCs w:val="22"/>
          <w:lang w:val="el-GR"/>
        </w:rPr>
        <w:t>ου βρίσκονται στ</w:t>
      </w:r>
      <w:r w:rsidR="00CE5A87" w:rsidRPr="00DB7500">
        <w:rPr>
          <w:sz w:val="22"/>
          <w:szCs w:val="22"/>
          <w:lang w:val="el-GR"/>
        </w:rPr>
        <w:t>ο Λιμάνι Λάρνακας.</w:t>
      </w:r>
    </w:p>
    <w:p w14:paraId="6850F676" w14:textId="77777777" w:rsidR="00CE5A87" w:rsidRPr="00054B69" w:rsidRDefault="00CE5A87" w:rsidP="00CE5A87">
      <w:pPr>
        <w:rPr>
          <w:sz w:val="22"/>
          <w:szCs w:val="22"/>
          <w:highlight w:val="yellow"/>
          <w:lang w:val="el-GR"/>
        </w:rPr>
      </w:pPr>
    </w:p>
    <w:p w14:paraId="050BF6AB" w14:textId="77777777" w:rsidR="003841F6" w:rsidRDefault="003841F6" w:rsidP="00CE5A87">
      <w:pPr>
        <w:pStyle w:val="BodyText"/>
        <w:rPr>
          <w:rFonts w:ascii="Verdana" w:hAnsi="Verdana" w:cs="Tahoma"/>
          <w:sz w:val="22"/>
          <w:szCs w:val="22"/>
        </w:rPr>
      </w:pPr>
      <w:r w:rsidRPr="00054B69">
        <w:rPr>
          <w:rFonts w:ascii="Verdana" w:hAnsi="Verdana" w:cs="Tahoma"/>
          <w:sz w:val="22"/>
          <w:szCs w:val="22"/>
        </w:rPr>
        <w:t xml:space="preserve">Ο διαγωνισμός αφορά την αγορά και απομάκρυνση των πιο </w:t>
      </w:r>
      <w:r w:rsidR="00CE5A87">
        <w:rPr>
          <w:rFonts w:ascii="Verdana" w:hAnsi="Verdana" w:cs="Tahoma"/>
          <w:sz w:val="22"/>
          <w:szCs w:val="22"/>
        </w:rPr>
        <w:t>κάτω</w:t>
      </w:r>
      <w:r w:rsidRPr="00054B69">
        <w:rPr>
          <w:rFonts w:ascii="Verdana" w:hAnsi="Verdana" w:cs="Tahoma"/>
          <w:sz w:val="22"/>
          <w:szCs w:val="22"/>
        </w:rPr>
        <w:t xml:space="preserve"> είτε ως έχουν/στην κατάσταση που βρίσκονται, είτε τον τεμαχισμό τους σε μεγάλα κομμάτια και απομάκρυνση ως παλιοσίδερα</w:t>
      </w:r>
      <w:r w:rsidR="00CE5A87">
        <w:rPr>
          <w:rFonts w:ascii="Verdana" w:hAnsi="Verdana" w:cs="Tahoma"/>
          <w:sz w:val="22"/>
          <w:szCs w:val="22"/>
        </w:rPr>
        <w:t xml:space="preserve"> (</w:t>
      </w:r>
      <w:r w:rsidRPr="00054B69">
        <w:rPr>
          <w:rFonts w:ascii="Verdana" w:hAnsi="Verdana" w:cs="Tahoma"/>
          <w:sz w:val="22"/>
          <w:szCs w:val="22"/>
        </w:rPr>
        <w:t>scrap metal</w:t>
      </w:r>
      <w:r w:rsidR="00CE5A87">
        <w:rPr>
          <w:rFonts w:ascii="Verdana" w:hAnsi="Verdana" w:cs="Tahoma"/>
          <w:sz w:val="22"/>
          <w:szCs w:val="22"/>
        </w:rPr>
        <w:t>)</w:t>
      </w:r>
      <w:r w:rsidRPr="00054B69">
        <w:rPr>
          <w:rFonts w:ascii="Verdana" w:hAnsi="Verdana" w:cs="Tahoma"/>
          <w:sz w:val="22"/>
          <w:szCs w:val="22"/>
        </w:rPr>
        <w:t xml:space="preserve">. Στην περίπτωση που τα πιο πάνω θα αγοραστούν ως παλιοσίδερα, οι εργασίες </w:t>
      </w:r>
      <w:r w:rsidR="00CE5A87">
        <w:rPr>
          <w:rFonts w:ascii="Verdana" w:hAnsi="Verdana" w:cs="Tahoma"/>
          <w:sz w:val="22"/>
          <w:szCs w:val="22"/>
        </w:rPr>
        <w:t xml:space="preserve">θα </w:t>
      </w:r>
      <w:r w:rsidRPr="00054B69">
        <w:rPr>
          <w:rFonts w:ascii="Verdana" w:hAnsi="Verdana" w:cs="Tahoma"/>
          <w:sz w:val="22"/>
          <w:szCs w:val="22"/>
        </w:rPr>
        <w:t>αφορούν τη συλλογή, μεταφορά και επεξεργασία των αποβλήτων αλλά και</w:t>
      </w:r>
      <w:r w:rsidR="00CE5A87">
        <w:rPr>
          <w:rFonts w:ascii="Verdana" w:hAnsi="Verdana" w:cs="Tahoma"/>
          <w:sz w:val="22"/>
          <w:szCs w:val="22"/>
        </w:rPr>
        <w:t xml:space="preserve"> </w:t>
      </w:r>
      <w:r w:rsidRPr="00054B69">
        <w:rPr>
          <w:rFonts w:ascii="Verdana" w:hAnsi="Verdana" w:cs="Tahoma"/>
          <w:sz w:val="22"/>
          <w:szCs w:val="22"/>
        </w:rPr>
        <w:t>τις ενδεχόμενες απαιτούμενες εργασίες αποσυναρμολόγησης</w:t>
      </w:r>
      <w:r w:rsidR="00F50032">
        <w:rPr>
          <w:rFonts w:ascii="Verdana" w:hAnsi="Verdana" w:cs="Tahoma"/>
          <w:sz w:val="22"/>
          <w:szCs w:val="22"/>
        </w:rPr>
        <w:t xml:space="preserve"> </w:t>
      </w:r>
      <w:r w:rsidRPr="00054B69">
        <w:rPr>
          <w:rFonts w:ascii="Verdana" w:hAnsi="Verdana" w:cs="Tahoma"/>
          <w:sz w:val="22"/>
          <w:szCs w:val="22"/>
        </w:rPr>
        <w:t>/</w:t>
      </w:r>
      <w:r w:rsidR="00F50032">
        <w:rPr>
          <w:rFonts w:ascii="Verdana" w:hAnsi="Verdana" w:cs="Tahoma"/>
          <w:sz w:val="22"/>
          <w:szCs w:val="22"/>
        </w:rPr>
        <w:t xml:space="preserve"> </w:t>
      </w:r>
      <w:r w:rsidRPr="00054B69">
        <w:rPr>
          <w:rFonts w:ascii="Verdana" w:hAnsi="Verdana" w:cs="Tahoma"/>
          <w:sz w:val="22"/>
          <w:szCs w:val="22"/>
        </w:rPr>
        <w:t>κοπής</w:t>
      </w:r>
      <w:r w:rsidR="00F50032">
        <w:rPr>
          <w:rFonts w:ascii="Verdana" w:hAnsi="Verdana" w:cs="Tahoma"/>
          <w:sz w:val="22"/>
          <w:szCs w:val="22"/>
        </w:rPr>
        <w:t xml:space="preserve"> </w:t>
      </w:r>
      <w:r w:rsidRPr="00054B69">
        <w:rPr>
          <w:rFonts w:ascii="Verdana" w:hAnsi="Verdana" w:cs="Tahoma"/>
          <w:sz w:val="22"/>
          <w:szCs w:val="22"/>
        </w:rPr>
        <w:t>/</w:t>
      </w:r>
      <w:r w:rsidR="00F50032">
        <w:rPr>
          <w:rFonts w:ascii="Verdana" w:hAnsi="Verdana" w:cs="Tahoma"/>
          <w:sz w:val="22"/>
          <w:szCs w:val="22"/>
        </w:rPr>
        <w:t xml:space="preserve"> </w:t>
      </w:r>
      <w:r w:rsidRPr="00054B69">
        <w:rPr>
          <w:rFonts w:ascii="Verdana" w:hAnsi="Verdana" w:cs="Tahoma"/>
          <w:sz w:val="22"/>
          <w:szCs w:val="22"/>
        </w:rPr>
        <w:t>μεταποίησης του εξοπλισμού ώστε να μπορούν να μεταφερθούν εκτός του χώρου του λιμανιού.</w:t>
      </w:r>
    </w:p>
    <w:p w14:paraId="3702C3E1" w14:textId="77777777" w:rsidR="00A22411" w:rsidRPr="00054B69" w:rsidRDefault="00A22411" w:rsidP="00CE5A87">
      <w:pPr>
        <w:pStyle w:val="BodyText"/>
        <w:rPr>
          <w:rFonts w:ascii="Verdana" w:hAnsi="Verdana" w:cs="Tahoma"/>
          <w:sz w:val="22"/>
          <w:szCs w:val="22"/>
        </w:rPr>
      </w:pPr>
    </w:p>
    <w:p w14:paraId="00216CB4" w14:textId="77777777" w:rsidR="00522FBA" w:rsidRPr="00522FBA" w:rsidRDefault="00522FBA" w:rsidP="00A22411">
      <w:pPr>
        <w:pStyle w:val="Heading1"/>
        <w:numPr>
          <w:ilvl w:val="0"/>
          <w:numId w:val="7"/>
        </w:numPr>
        <w:spacing w:before="0" w:after="0"/>
        <w:rPr>
          <w:sz w:val="22"/>
          <w:szCs w:val="22"/>
        </w:rPr>
      </w:pPr>
      <w:r w:rsidRPr="005D50A9">
        <w:rPr>
          <w:sz w:val="22"/>
          <w:szCs w:val="22"/>
        </w:rPr>
        <w:t>ΓΕΝΙΚΕΣ ΟΔΗΓΙΕΣ</w:t>
      </w:r>
    </w:p>
    <w:p w14:paraId="1D53E054" w14:textId="77777777" w:rsidR="00522FBA" w:rsidRDefault="00522FBA" w:rsidP="00A22411">
      <w:pPr>
        <w:pStyle w:val="Heading1"/>
        <w:numPr>
          <w:ilvl w:val="1"/>
          <w:numId w:val="8"/>
        </w:numPr>
        <w:spacing w:after="0"/>
        <w:ind w:left="709" w:hanging="567"/>
        <w:rPr>
          <w:b w:val="0"/>
          <w:sz w:val="22"/>
          <w:szCs w:val="22"/>
        </w:rPr>
      </w:pPr>
      <w:r w:rsidRPr="00CE3DFA">
        <w:rPr>
          <w:b w:val="0"/>
          <w:sz w:val="22"/>
          <w:szCs w:val="22"/>
        </w:rPr>
        <w:t xml:space="preserve">Οι προσφορές  (2 </w:t>
      </w:r>
      <w:r w:rsidR="000C40AA">
        <w:rPr>
          <w:b w:val="0"/>
          <w:sz w:val="22"/>
          <w:szCs w:val="22"/>
        </w:rPr>
        <w:t>α</w:t>
      </w:r>
      <w:r w:rsidRPr="00CE3DFA">
        <w:rPr>
          <w:b w:val="0"/>
          <w:sz w:val="22"/>
          <w:szCs w:val="22"/>
        </w:rPr>
        <w:t xml:space="preserve">ντίγραφα) θα πρέπει να υποβληθούν σε σφραγισμένο φάκελο </w:t>
      </w:r>
      <w:r w:rsidRPr="00896665">
        <w:rPr>
          <w:sz w:val="22"/>
          <w:szCs w:val="22"/>
        </w:rPr>
        <w:t>στο κιβώτιο προσφορών στα Κεντρικά Γραφεία της Αρχής, Λεωφόρος Λεμεσού αρ. 5, 2112 Λευκωσία, 5ος όροφος</w:t>
      </w:r>
      <w:r w:rsidRPr="00CE3DFA">
        <w:rPr>
          <w:b w:val="0"/>
          <w:sz w:val="22"/>
          <w:szCs w:val="22"/>
        </w:rPr>
        <w:t xml:space="preserve">, όχι αργότερα </w:t>
      </w:r>
      <w:r w:rsidRPr="00A51C54">
        <w:rPr>
          <w:b w:val="0"/>
          <w:sz w:val="22"/>
          <w:szCs w:val="22"/>
        </w:rPr>
        <w:t xml:space="preserve">από την </w:t>
      </w:r>
      <w:r w:rsidRPr="00A51C54">
        <w:rPr>
          <w:sz w:val="22"/>
          <w:szCs w:val="22"/>
        </w:rPr>
        <w:t xml:space="preserve">ώρα 12:00 το μεσημέρι της Παρασκευής, </w:t>
      </w:r>
      <w:r w:rsidR="009A507F" w:rsidRPr="009A507F">
        <w:rPr>
          <w:sz w:val="22"/>
          <w:szCs w:val="22"/>
        </w:rPr>
        <w:t>20</w:t>
      </w:r>
      <w:r w:rsidR="00BF2FFD" w:rsidRPr="009A507F">
        <w:rPr>
          <w:sz w:val="22"/>
          <w:szCs w:val="22"/>
        </w:rPr>
        <w:t>/</w:t>
      </w:r>
      <w:r w:rsidR="00F50032" w:rsidRPr="009A507F">
        <w:rPr>
          <w:sz w:val="22"/>
          <w:szCs w:val="22"/>
        </w:rPr>
        <w:t>11</w:t>
      </w:r>
      <w:r w:rsidRPr="009A507F">
        <w:rPr>
          <w:sz w:val="22"/>
          <w:szCs w:val="22"/>
        </w:rPr>
        <w:t>/20</w:t>
      </w:r>
      <w:r w:rsidR="008E2F01" w:rsidRPr="009A507F">
        <w:rPr>
          <w:sz w:val="22"/>
          <w:szCs w:val="22"/>
        </w:rPr>
        <w:t>20</w:t>
      </w:r>
      <w:r w:rsidRPr="009A507F">
        <w:rPr>
          <w:b w:val="0"/>
          <w:sz w:val="22"/>
          <w:szCs w:val="22"/>
        </w:rPr>
        <w:t>.</w:t>
      </w:r>
      <w:r w:rsidRPr="00CE3DFA">
        <w:rPr>
          <w:b w:val="0"/>
          <w:sz w:val="22"/>
          <w:szCs w:val="22"/>
        </w:rPr>
        <w:t xml:space="preserve"> Οποιαδήποτε προσφορά φθάσει μετά την πιο πάνω ημερομηνία και ώρα ή υποβληθεί με οποιοδήποτε άλλο τρόπο δεν θα γίνεται αποδεκτή.</w:t>
      </w:r>
    </w:p>
    <w:p w14:paraId="35D1AD11" w14:textId="77777777" w:rsidR="00A22411" w:rsidRPr="00A22411" w:rsidRDefault="00A22411" w:rsidP="00A22411">
      <w:pPr>
        <w:rPr>
          <w:lang w:val="el-GR"/>
        </w:rPr>
      </w:pPr>
    </w:p>
    <w:p w14:paraId="47E93007" w14:textId="77777777" w:rsidR="00522FBA" w:rsidRDefault="00522FBA" w:rsidP="00A22411">
      <w:pPr>
        <w:pStyle w:val="Heading2"/>
        <w:numPr>
          <w:ilvl w:val="1"/>
          <w:numId w:val="8"/>
        </w:numPr>
        <w:spacing w:before="0" w:after="0"/>
        <w:ind w:left="709" w:hanging="567"/>
        <w:rPr>
          <w:sz w:val="22"/>
          <w:szCs w:val="22"/>
        </w:rPr>
      </w:pPr>
      <w:r w:rsidRPr="005D50A9">
        <w:rPr>
          <w:sz w:val="22"/>
          <w:szCs w:val="22"/>
        </w:rPr>
        <w:t>Στο φάκελο θα πρέπει να αναγράφεται:</w:t>
      </w:r>
    </w:p>
    <w:p w14:paraId="57E467FD" w14:textId="77777777" w:rsidR="00667D34" w:rsidRPr="00667D34" w:rsidRDefault="00667D34" w:rsidP="00667D34">
      <w:pPr>
        <w:rPr>
          <w:lang w:val="el-GR" w:eastAsia="x-none"/>
        </w:rPr>
      </w:pPr>
    </w:p>
    <w:p w14:paraId="707640E1" w14:textId="77777777" w:rsidR="00522FBA" w:rsidRPr="005D50A9" w:rsidRDefault="00522FBA" w:rsidP="00457DE4">
      <w:pPr>
        <w:numPr>
          <w:ilvl w:val="0"/>
          <w:numId w:val="6"/>
        </w:numPr>
        <w:spacing w:line="360" w:lineRule="auto"/>
        <w:rPr>
          <w:rFonts w:ascii="Tahoma" w:eastAsia="MS Mincho" w:hAnsi="Tahoma" w:cs="Tahoma"/>
          <w:b/>
          <w:sz w:val="22"/>
          <w:szCs w:val="22"/>
          <w:lang w:val="el-GR"/>
        </w:rPr>
      </w:pPr>
      <w:r w:rsidRPr="005D50A9">
        <w:rPr>
          <w:rFonts w:ascii="Tahoma" w:eastAsia="MS Mincho" w:hAnsi="Tahoma" w:cs="Tahoma"/>
          <w:b/>
          <w:sz w:val="22"/>
          <w:szCs w:val="22"/>
          <w:lang w:val="el-GR"/>
        </w:rPr>
        <w:tab/>
        <w:t>Αρχή Λιμένων Κύπρου</w:t>
      </w:r>
    </w:p>
    <w:p w14:paraId="03A3EE21" w14:textId="77777777" w:rsidR="00CE3DFA" w:rsidRPr="009A507F" w:rsidRDefault="00CE3DFA" w:rsidP="00457DE4">
      <w:pPr>
        <w:numPr>
          <w:ilvl w:val="0"/>
          <w:numId w:val="6"/>
        </w:numPr>
        <w:spacing w:line="360" w:lineRule="auto"/>
        <w:rPr>
          <w:rFonts w:ascii="Tahoma" w:eastAsia="MS Mincho" w:hAnsi="Tahoma" w:cs="Tahoma"/>
          <w:b/>
          <w:sz w:val="22"/>
          <w:szCs w:val="22"/>
          <w:lang w:val="el-GR"/>
        </w:rPr>
      </w:pPr>
      <w:r>
        <w:rPr>
          <w:rFonts w:ascii="Tahoma" w:eastAsia="MS Mincho" w:hAnsi="Tahoma" w:cs="Tahoma"/>
          <w:b/>
          <w:sz w:val="22"/>
          <w:szCs w:val="22"/>
          <w:lang w:val="el-GR"/>
        </w:rPr>
        <w:tab/>
        <w:t xml:space="preserve">ΔΙΑΓΩΝΙΣΜΟΣ ΑΡ. </w:t>
      </w:r>
      <w:r w:rsidR="009A507F" w:rsidRPr="009A507F">
        <w:rPr>
          <w:rFonts w:ascii="Tahoma" w:eastAsia="MS Mincho" w:hAnsi="Tahoma" w:cs="Tahoma"/>
          <w:b/>
          <w:sz w:val="22"/>
          <w:szCs w:val="22"/>
          <w:lang w:val="el-GR"/>
        </w:rPr>
        <w:t>Πρ.</w:t>
      </w:r>
      <w:r w:rsidR="004551AC">
        <w:rPr>
          <w:rFonts w:ascii="Tahoma" w:eastAsia="MS Mincho" w:hAnsi="Tahoma" w:cs="Tahoma"/>
          <w:b/>
          <w:sz w:val="22"/>
          <w:szCs w:val="22"/>
          <w:lang w:val="en-GB"/>
        </w:rPr>
        <w:t xml:space="preserve"> </w:t>
      </w:r>
      <w:r w:rsidR="00A51C54" w:rsidRPr="009A507F">
        <w:rPr>
          <w:rFonts w:ascii="Tahoma" w:eastAsia="MS Mincho" w:hAnsi="Tahoma" w:cs="Tahoma"/>
          <w:b/>
          <w:sz w:val="22"/>
          <w:szCs w:val="22"/>
          <w:lang w:val="el-GR"/>
        </w:rPr>
        <w:t>31</w:t>
      </w:r>
      <w:r w:rsidR="009A507F" w:rsidRPr="009A507F">
        <w:rPr>
          <w:rFonts w:ascii="Tahoma" w:eastAsia="MS Mincho" w:hAnsi="Tahoma" w:cs="Tahoma"/>
          <w:b/>
          <w:sz w:val="22"/>
          <w:szCs w:val="22"/>
          <w:lang w:val="el-GR"/>
        </w:rPr>
        <w:t>Α</w:t>
      </w:r>
      <w:r w:rsidR="00A51C54" w:rsidRPr="009A507F">
        <w:rPr>
          <w:rFonts w:ascii="Tahoma" w:eastAsia="MS Mincho" w:hAnsi="Tahoma" w:cs="Tahoma"/>
          <w:b/>
          <w:sz w:val="22"/>
          <w:szCs w:val="22"/>
          <w:lang w:val="el-GR"/>
        </w:rPr>
        <w:t>/2020</w:t>
      </w:r>
    </w:p>
    <w:p w14:paraId="42F31B2A" w14:textId="77777777" w:rsidR="00522FBA" w:rsidRPr="00CE3DFA" w:rsidRDefault="00CE3DFA" w:rsidP="00457DE4">
      <w:pPr>
        <w:numPr>
          <w:ilvl w:val="0"/>
          <w:numId w:val="6"/>
        </w:numPr>
        <w:spacing w:line="360" w:lineRule="auto"/>
        <w:rPr>
          <w:rFonts w:ascii="Tahoma" w:eastAsia="MS Mincho" w:hAnsi="Tahoma" w:cs="Tahoma"/>
          <w:b/>
          <w:sz w:val="22"/>
          <w:szCs w:val="22"/>
          <w:lang w:val="el-GR"/>
        </w:rPr>
      </w:pPr>
      <w:r w:rsidRPr="00BF2FFD">
        <w:rPr>
          <w:rFonts w:ascii="Tahoma" w:hAnsi="Tahoma" w:cs="Tahoma"/>
          <w:b/>
          <w:bCs/>
          <w:sz w:val="22"/>
          <w:szCs w:val="22"/>
          <w:lang w:val="el-GR"/>
        </w:rPr>
        <w:tab/>
      </w:r>
      <w:r w:rsidRPr="00DB7500">
        <w:rPr>
          <w:rFonts w:ascii="Tahoma" w:hAnsi="Tahoma" w:cs="Tahoma"/>
          <w:b/>
          <w:bCs/>
          <w:sz w:val="22"/>
          <w:szCs w:val="22"/>
          <w:lang w:val="el-GR"/>
        </w:rPr>
        <w:t xml:space="preserve">Εκποίηση </w:t>
      </w:r>
      <w:r w:rsidR="006024E0" w:rsidRPr="00DB7500">
        <w:rPr>
          <w:rFonts w:ascii="Tahoma" w:hAnsi="Tahoma" w:cs="Tahoma"/>
          <w:b/>
          <w:bCs/>
          <w:sz w:val="22"/>
          <w:szCs w:val="22"/>
          <w:lang w:val="el-GR"/>
        </w:rPr>
        <w:t xml:space="preserve">μηχανημάτων και </w:t>
      </w:r>
      <w:r w:rsidRPr="00DB7500">
        <w:rPr>
          <w:rFonts w:ascii="Tahoma" w:hAnsi="Tahoma" w:cs="Tahoma"/>
          <w:b/>
          <w:bCs/>
          <w:sz w:val="22"/>
          <w:szCs w:val="22"/>
          <w:lang w:val="el-GR"/>
        </w:rPr>
        <w:t>παλαιών μεταλλικών</w:t>
      </w:r>
      <w:r w:rsidR="006024E0" w:rsidRPr="00DB7500">
        <w:rPr>
          <w:rFonts w:ascii="Tahoma" w:hAnsi="Tahoma" w:cs="Tahoma"/>
          <w:b/>
          <w:bCs/>
          <w:sz w:val="22"/>
          <w:szCs w:val="22"/>
          <w:lang w:val="el-GR"/>
        </w:rPr>
        <w:t xml:space="preserve"> </w:t>
      </w:r>
      <w:r w:rsidRPr="00DB7500">
        <w:rPr>
          <w:rFonts w:ascii="Tahoma" w:hAnsi="Tahoma" w:cs="Tahoma"/>
          <w:b/>
          <w:bCs/>
          <w:sz w:val="22"/>
          <w:szCs w:val="22"/>
          <w:lang w:val="el-GR"/>
        </w:rPr>
        <w:t xml:space="preserve">αντικειμένων στο </w:t>
      </w:r>
      <w:r w:rsidR="00DB7500" w:rsidRPr="00DB7500">
        <w:rPr>
          <w:rFonts w:ascii="Tahoma" w:hAnsi="Tahoma" w:cs="Tahoma"/>
          <w:b/>
          <w:bCs/>
          <w:sz w:val="22"/>
          <w:szCs w:val="22"/>
          <w:lang w:val="el-GR"/>
        </w:rPr>
        <w:t>Λ</w:t>
      </w:r>
      <w:r w:rsidRPr="00DB7500">
        <w:rPr>
          <w:rFonts w:ascii="Tahoma" w:hAnsi="Tahoma" w:cs="Tahoma"/>
          <w:b/>
          <w:bCs/>
          <w:sz w:val="22"/>
          <w:szCs w:val="22"/>
          <w:lang w:val="el-GR"/>
        </w:rPr>
        <w:t>ιμάνι Λ</w:t>
      </w:r>
      <w:r w:rsidR="00CE5A87" w:rsidRPr="00DB7500">
        <w:rPr>
          <w:rFonts w:ascii="Tahoma" w:hAnsi="Tahoma" w:cs="Tahoma"/>
          <w:b/>
          <w:bCs/>
          <w:sz w:val="22"/>
          <w:szCs w:val="22"/>
          <w:lang w:val="el-GR"/>
        </w:rPr>
        <w:t>άρνακας</w:t>
      </w:r>
      <w:r w:rsidRPr="00CE3DFA">
        <w:rPr>
          <w:rFonts w:ascii="Tahoma" w:hAnsi="Tahoma" w:cs="Tahoma"/>
          <w:b/>
          <w:bCs/>
          <w:sz w:val="22"/>
          <w:szCs w:val="22"/>
          <w:lang w:val="el-GR"/>
        </w:rPr>
        <w:t xml:space="preserve"> </w:t>
      </w:r>
    </w:p>
    <w:p w14:paraId="0365F66C" w14:textId="77777777" w:rsidR="00522FBA" w:rsidRPr="00A51C54" w:rsidRDefault="00522FBA" w:rsidP="00457DE4">
      <w:pPr>
        <w:numPr>
          <w:ilvl w:val="0"/>
          <w:numId w:val="6"/>
        </w:numPr>
        <w:spacing w:line="360" w:lineRule="auto"/>
        <w:rPr>
          <w:rFonts w:ascii="Tahoma" w:eastAsia="MS Mincho" w:hAnsi="Tahoma" w:cs="Tahoma"/>
          <w:b/>
          <w:sz w:val="22"/>
          <w:szCs w:val="22"/>
          <w:lang w:val="el-GR"/>
        </w:rPr>
      </w:pPr>
      <w:r w:rsidRPr="005D50A9">
        <w:rPr>
          <w:rFonts w:ascii="Tahoma" w:eastAsia="MS Mincho" w:hAnsi="Tahoma" w:cs="Tahoma"/>
          <w:b/>
          <w:sz w:val="22"/>
          <w:szCs w:val="22"/>
          <w:lang w:val="el-GR"/>
        </w:rPr>
        <w:tab/>
        <w:t xml:space="preserve">Προθεσμία Υποβολής Προσφορών:   </w:t>
      </w:r>
      <w:r w:rsidR="00667D34">
        <w:rPr>
          <w:rFonts w:ascii="Tahoma" w:eastAsia="MS Mincho" w:hAnsi="Tahoma" w:cs="Tahoma"/>
          <w:b/>
          <w:sz w:val="22"/>
          <w:szCs w:val="22"/>
          <w:lang w:val="el-GR"/>
        </w:rPr>
        <w:t>12:00 το μεσημέρι της Παρασκευής 20/11/2020</w:t>
      </w:r>
    </w:p>
    <w:p w14:paraId="79AB50BE" w14:textId="77777777" w:rsidR="00522FBA" w:rsidRDefault="00522FBA" w:rsidP="00457DE4">
      <w:pPr>
        <w:numPr>
          <w:ilvl w:val="0"/>
          <w:numId w:val="6"/>
        </w:numPr>
        <w:spacing w:line="360" w:lineRule="auto"/>
        <w:rPr>
          <w:rFonts w:ascii="Tahoma" w:eastAsia="MS Mincho" w:hAnsi="Tahoma" w:cs="Tahoma"/>
          <w:b/>
          <w:sz w:val="22"/>
          <w:szCs w:val="22"/>
          <w:lang w:val="el-GR"/>
        </w:rPr>
      </w:pPr>
      <w:r w:rsidRPr="005D50A9">
        <w:rPr>
          <w:rFonts w:ascii="Tahoma" w:eastAsia="MS Mincho" w:hAnsi="Tahoma" w:cs="Tahoma"/>
          <w:b/>
          <w:sz w:val="22"/>
          <w:szCs w:val="22"/>
          <w:lang w:val="el-GR"/>
        </w:rPr>
        <w:tab/>
        <w:t>Στοιχεία προσφοροδότη (όνομα, διεύθυνση, τηλέφωνο).</w:t>
      </w:r>
    </w:p>
    <w:p w14:paraId="3C457C1D" w14:textId="77777777" w:rsidR="00A22411" w:rsidRPr="00896665" w:rsidRDefault="00A22411" w:rsidP="00A22411">
      <w:pPr>
        <w:spacing w:line="360" w:lineRule="auto"/>
        <w:rPr>
          <w:rFonts w:ascii="Tahoma" w:eastAsia="MS Mincho" w:hAnsi="Tahoma" w:cs="Tahoma"/>
          <w:b/>
          <w:sz w:val="22"/>
          <w:szCs w:val="22"/>
          <w:lang w:val="el-GR"/>
        </w:rPr>
      </w:pPr>
    </w:p>
    <w:p w14:paraId="50B73E60" w14:textId="77777777" w:rsidR="00896665" w:rsidRDefault="00896665" w:rsidP="00A22411">
      <w:pPr>
        <w:numPr>
          <w:ilvl w:val="1"/>
          <w:numId w:val="8"/>
        </w:numPr>
        <w:tabs>
          <w:tab w:val="left" w:pos="709"/>
        </w:tabs>
        <w:ind w:left="709" w:hanging="567"/>
        <w:outlineLvl w:val="0"/>
        <w:rPr>
          <w:rFonts w:cs="Times New Roman"/>
          <w:bCs/>
          <w:iCs/>
          <w:sz w:val="22"/>
          <w:szCs w:val="22"/>
          <w:lang w:val="el-GR" w:eastAsia="x-none"/>
        </w:rPr>
      </w:pPr>
      <w:r w:rsidRPr="000D5810">
        <w:rPr>
          <w:rFonts w:cs="Times New Roman"/>
          <w:b/>
          <w:bCs/>
          <w:iCs/>
          <w:sz w:val="22"/>
          <w:szCs w:val="22"/>
          <w:lang w:val="el-GR" w:eastAsia="x-none"/>
        </w:rPr>
        <w:t>Οι προσφοροδότες μπορούν να υποβάλουν προσφορά για το σύνολο ή για μέρος του Διαγωνισμού</w:t>
      </w:r>
      <w:r w:rsidRPr="000D5810">
        <w:rPr>
          <w:rFonts w:cs="Times New Roman"/>
          <w:bCs/>
          <w:iCs/>
          <w:sz w:val="22"/>
          <w:szCs w:val="22"/>
          <w:lang w:val="el-GR" w:eastAsia="x-none"/>
        </w:rPr>
        <w:t>, όπως αναφέρονται πιο κάτω. Η Αρχή δύναται να κατακυρώσει ξεχωριστά τα μέρη του Διαγωνισμού, ή να κατακυρώσει μέρος του Διαγωνισμού.</w:t>
      </w:r>
    </w:p>
    <w:p w14:paraId="20E0BA8D" w14:textId="77777777" w:rsidR="00A22411" w:rsidRPr="000D5810" w:rsidRDefault="00A22411" w:rsidP="00A22411">
      <w:pPr>
        <w:tabs>
          <w:tab w:val="left" w:pos="709"/>
        </w:tabs>
        <w:ind w:left="709"/>
        <w:outlineLvl w:val="0"/>
        <w:rPr>
          <w:rFonts w:cs="Times New Roman"/>
          <w:bCs/>
          <w:iCs/>
          <w:sz w:val="22"/>
          <w:szCs w:val="22"/>
          <w:lang w:val="el-GR" w:eastAsia="x-none"/>
        </w:rPr>
      </w:pPr>
    </w:p>
    <w:p w14:paraId="6861663F" w14:textId="77777777" w:rsidR="00896665" w:rsidRDefault="00DE1712" w:rsidP="00A22411">
      <w:pPr>
        <w:pStyle w:val="Heading2"/>
        <w:numPr>
          <w:ilvl w:val="1"/>
          <w:numId w:val="8"/>
        </w:numPr>
        <w:spacing w:before="0" w:after="0"/>
        <w:ind w:left="709" w:hanging="567"/>
        <w:rPr>
          <w:sz w:val="22"/>
          <w:szCs w:val="22"/>
        </w:rPr>
      </w:pPr>
      <w:r>
        <w:rPr>
          <w:sz w:val="22"/>
          <w:szCs w:val="22"/>
        </w:rPr>
        <w:tab/>
      </w:r>
      <w:r w:rsidR="00896665" w:rsidRPr="005D50A9">
        <w:rPr>
          <w:sz w:val="22"/>
          <w:szCs w:val="22"/>
        </w:rPr>
        <w:t>Οι προσφοροδότες θα πρέπει να συμπληρώσουν και υποβάλουν το Έντυπο Προσφοράς</w:t>
      </w:r>
      <w:r w:rsidR="00896665">
        <w:rPr>
          <w:sz w:val="22"/>
          <w:szCs w:val="22"/>
        </w:rPr>
        <w:t xml:space="preserve">, </w:t>
      </w:r>
      <w:r w:rsidR="00896665" w:rsidRPr="005D50A9">
        <w:rPr>
          <w:sz w:val="22"/>
          <w:szCs w:val="22"/>
        </w:rPr>
        <w:t>τη Δέσμευση Μη Απόσυρσης Προσφοράς</w:t>
      </w:r>
      <w:r w:rsidR="00896665">
        <w:rPr>
          <w:sz w:val="22"/>
          <w:szCs w:val="22"/>
        </w:rPr>
        <w:t xml:space="preserve"> </w:t>
      </w:r>
      <w:r w:rsidR="00896665" w:rsidRPr="006031AC">
        <w:rPr>
          <w:sz w:val="22"/>
          <w:szCs w:val="22"/>
        </w:rPr>
        <w:t>και το υπόδειγμα βεβαίωσης σχετικά με την προστασία των εργαζομένων</w:t>
      </w:r>
      <w:r w:rsidR="00896665" w:rsidRPr="005D50A9">
        <w:rPr>
          <w:sz w:val="22"/>
          <w:szCs w:val="22"/>
        </w:rPr>
        <w:t xml:space="preserve"> </w:t>
      </w:r>
      <w:r w:rsidR="00896665" w:rsidRPr="008C386E">
        <w:rPr>
          <w:sz w:val="22"/>
          <w:szCs w:val="22"/>
        </w:rPr>
        <w:t xml:space="preserve">που περιλαμβάνονται στις </w:t>
      </w:r>
      <w:r w:rsidR="00896665" w:rsidRPr="009A14F8">
        <w:rPr>
          <w:sz w:val="22"/>
          <w:szCs w:val="22"/>
        </w:rPr>
        <w:t>παραγράφους 1</w:t>
      </w:r>
      <w:r w:rsidR="00444E86" w:rsidRPr="009A14F8">
        <w:rPr>
          <w:sz w:val="22"/>
          <w:szCs w:val="22"/>
        </w:rPr>
        <w:t>0</w:t>
      </w:r>
      <w:r w:rsidR="00896665" w:rsidRPr="009A14F8">
        <w:rPr>
          <w:sz w:val="22"/>
          <w:szCs w:val="22"/>
        </w:rPr>
        <w:t>, 1</w:t>
      </w:r>
      <w:r w:rsidR="00444E86" w:rsidRPr="009A14F8">
        <w:rPr>
          <w:sz w:val="22"/>
          <w:szCs w:val="22"/>
        </w:rPr>
        <w:t>1</w:t>
      </w:r>
      <w:r w:rsidR="00896665" w:rsidRPr="009A14F8">
        <w:rPr>
          <w:sz w:val="22"/>
          <w:szCs w:val="22"/>
        </w:rPr>
        <w:t xml:space="preserve"> και 1</w:t>
      </w:r>
      <w:r w:rsidR="00444E86" w:rsidRPr="009A14F8">
        <w:rPr>
          <w:sz w:val="22"/>
          <w:szCs w:val="22"/>
        </w:rPr>
        <w:t>2</w:t>
      </w:r>
      <w:r w:rsidR="00896665" w:rsidRPr="009A14F8">
        <w:rPr>
          <w:sz w:val="22"/>
          <w:szCs w:val="22"/>
        </w:rPr>
        <w:t xml:space="preserve"> πιο</w:t>
      </w:r>
      <w:r w:rsidR="00896665" w:rsidRPr="008C386E">
        <w:rPr>
          <w:sz w:val="22"/>
          <w:szCs w:val="22"/>
        </w:rPr>
        <w:t xml:space="preserve"> κάτω.</w:t>
      </w:r>
      <w:r w:rsidR="00896665" w:rsidRPr="005D50A9">
        <w:rPr>
          <w:sz w:val="22"/>
          <w:szCs w:val="22"/>
        </w:rPr>
        <w:t xml:space="preserve"> Θα πρέπει επίσης να υποβάλουν όλα τα πιστοποιητικά/έγγραφα που αναφέρονται στους Όρους του Διαγωνισμού.</w:t>
      </w:r>
    </w:p>
    <w:p w14:paraId="7B9C7379" w14:textId="77777777" w:rsidR="00A22411" w:rsidRPr="00A22411" w:rsidRDefault="00A22411" w:rsidP="00A22411">
      <w:pPr>
        <w:rPr>
          <w:lang w:val="el-GR" w:eastAsia="x-none"/>
        </w:rPr>
      </w:pPr>
    </w:p>
    <w:p w14:paraId="3C06DB13" w14:textId="77777777" w:rsidR="00522FBA" w:rsidRDefault="00522FBA" w:rsidP="00A22411">
      <w:pPr>
        <w:pStyle w:val="Heading2"/>
        <w:numPr>
          <w:ilvl w:val="1"/>
          <w:numId w:val="8"/>
        </w:numPr>
        <w:spacing w:before="0" w:after="0"/>
        <w:ind w:left="709" w:hanging="567"/>
        <w:rPr>
          <w:sz w:val="22"/>
          <w:szCs w:val="22"/>
        </w:rPr>
      </w:pPr>
      <w:r w:rsidRPr="005D50A9">
        <w:rPr>
          <w:sz w:val="22"/>
          <w:szCs w:val="22"/>
        </w:rPr>
        <w:t xml:space="preserve">Οι προσφορές θα βρίσκονται σε ισχύ </w:t>
      </w:r>
      <w:r w:rsidRPr="005D50A9">
        <w:rPr>
          <w:b/>
          <w:sz w:val="22"/>
          <w:szCs w:val="22"/>
        </w:rPr>
        <w:t>ενενήντα (90) ημέρες</w:t>
      </w:r>
      <w:r w:rsidRPr="005D50A9">
        <w:rPr>
          <w:sz w:val="22"/>
          <w:szCs w:val="22"/>
        </w:rPr>
        <w:t>, από την τελευταία ημερομηνία λήξης υποβολής των προσφορών.</w:t>
      </w:r>
    </w:p>
    <w:p w14:paraId="6E0F33F4" w14:textId="77777777" w:rsidR="00A22411" w:rsidRPr="00A22411" w:rsidRDefault="00A22411" w:rsidP="00A22411">
      <w:pPr>
        <w:rPr>
          <w:lang w:val="el-GR" w:eastAsia="x-none"/>
        </w:rPr>
      </w:pPr>
    </w:p>
    <w:p w14:paraId="5848FF7D" w14:textId="77777777" w:rsidR="00522FBA" w:rsidRDefault="00522FBA" w:rsidP="00A22411">
      <w:pPr>
        <w:pStyle w:val="Heading2"/>
        <w:numPr>
          <w:ilvl w:val="1"/>
          <w:numId w:val="8"/>
        </w:numPr>
        <w:spacing w:before="0" w:after="0"/>
        <w:ind w:left="709" w:hanging="567"/>
        <w:rPr>
          <w:sz w:val="22"/>
          <w:szCs w:val="22"/>
        </w:rPr>
      </w:pPr>
      <w:r w:rsidRPr="00896665">
        <w:rPr>
          <w:sz w:val="22"/>
          <w:szCs w:val="22"/>
        </w:rPr>
        <w:t xml:space="preserve">Το </w:t>
      </w:r>
      <w:r w:rsidRPr="00896665">
        <w:rPr>
          <w:b/>
          <w:sz w:val="22"/>
          <w:szCs w:val="22"/>
        </w:rPr>
        <w:t>κριτήριο κατακύρωσης</w:t>
      </w:r>
      <w:r w:rsidRPr="00896665">
        <w:rPr>
          <w:sz w:val="22"/>
          <w:szCs w:val="22"/>
        </w:rPr>
        <w:t xml:space="preserve"> του διαγωνισμού είναι η προσφορά με το ψηλότερο συνολικό ποσό </w:t>
      </w:r>
      <w:r w:rsidRPr="000D5810">
        <w:rPr>
          <w:sz w:val="22"/>
          <w:szCs w:val="22"/>
          <w:u w:val="single"/>
        </w:rPr>
        <w:t>για κάθε μέρος</w:t>
      </w:r>
      <w:r w:rsidRPr="00896665">
        <w:rPr>
          <w:sz w:val="22"/>
          <w:szCs w:val="22"/>
        </w:rPr>
        <w:t>, όπως αναφέρονται πιο κάτω</w:t>
      </w:r>
      <w:r w:rsidR="00F50032">
        <w:rPr>
          <w:sz w:val="22"/>
          <w:szCs w:val="22"/>
        </w:rPr>
        <w:t xml:space="preserve"> (Παράγραφος 4)</w:t>
      </w:r>
      <w:r w:rsidRPr="00896665">
        <w:rPr>
          <w:sz w:val="22"/>
          <w:szCs w:val="22"/>
        </w:rPr>
        <w:t>, που πληροί όλους τους όρους του Διαγωνισμού.</w:t>
      </w:r>
    </w:p>
    <w:p w14:paraId="037E5553" w14:textId="77777777" w:rsidR="00896665" w:rsidRDefault="00896665" w:rsidP="00A22411">
      <w:pPr>
        <w:pStyle w:val="Heading2"/>
        <w:numPr>
          <w:ilvl w:val="1"/>
          <w:numId w:val="8"/>
        </w:numPr>
        <w:spacing w:before="0" w:after="0"/>
        <w:ind w:left="709" w:hanging="567"/>
        <w:rPr>
          <w:sz w:val="22"/>
          <w:szCs w:val="22"/>
        </w:rPr>
      </w:pPr>
      <w:r w:rsidRPr="00896665">
        <w:rPr>
          <w:sz w:val="22"/>
          <w:szCs w:val="22"/>
        </w:rPr>
        <w:lastRenderedPageBreak/>
        <w:t xml:space="preserve">Η καταβολή του </w:t>
      </w:r>
      <w:r w:rsidRPr="00B9100C">
        <w:rPr>
          <w:bCs w:val="0"/>
          <w:sz w:val="22"/>
          <w:szCs w:val="22"/>
        </w:rPr>
        <w:t>τέλους χαρτοσήμου γίνεται</w:t>
      </w:r>
      <w:r w:rsidRPr="00896665">
        <w:rPr>
          <w:sz w:val="22"/>
          <w:szCs w:val="22"/>
        </w:rPr>
        <w:t xml:space="preserve"> από τον επιτυχόντα προσφοροδότη</w:t>
      </w:r>
      <w:r w:rsidR="009A1F89" w:rsidRPr="009A1F89">
        <w:rPr>
          <w:sz w:val="22"/>
          <w:szCs w:val="22"/>
        </w:rPr>
        <w:t xml:space="preserve"> </w:t>
      </w:r>
      <w:r w:rsidR="009A1F89">
        <w:rPr>
          <w:sz w:val="22"/>
          <w:szCs w:val="22"/>
        </w:rPr>
        <w:t>στον Έφορο Τελών Χαρτοσήμου.</w:t>
      </w:r>
    </w:p>
    <w:p w14:paraId="209C0EBF" w14:textId="77777777" w:rsidR="00A22411" w:rsidRPr="00A22411" w:rsidRDefault="00A22411" w:rsidP="00A22411">
      <w:pPr>
        <w:rPr>
          <w:lang w:val="el-GR" w:eastAsia="x-none"/>
        </w:rPr>
      </w:pPr>
    </w:p>
    <w:p w14:paraId="1DEE74B4" w14:textId="77777777" w:rsidR="00CE3DFA" w:rsidRDefault="009A1F89" w:rsidP="00A22411">
      <w:pPr>
        <w:pStyle w:val="Heading2"/>
        <w:numPr>
          <w:ilvl w:val="1"/>
          <w:numId w:val="8"/>
        </w:numPr>
        <w:spacing w:before="0" w:after="0"/>
        <w:ind w:left="851" w:hanging="709"/>
        <w:rPr>
          <w:sz w:val="22"/>
          <w:szCs w:val="22"/>
        </w:rPr>
      </w:pPr>
      <w:r>
        <w:rPr>
          <w:sz w:val="22"/>
          <w:szCs w:val="22"/>
        </w:rPr>
        <w:t xml:space="preserve">Ο </w:t>
      </w:r>
      <w:r w:rsidR="00522FBA" w:rsidRPr="00DF64CC">
        <w:rPr>
          <w:sz w:val="22"/>
          <w:szCs w:val="22"/>
        </w:rPr>
        <w:t xml:space="preserve">Προσφέρων δικαιούται, για την υλοποίηση του Αντικειμένου της Σύμβασης, να χρησιμοποιήσει </w:t>
      </w:r>
      <w:r w:rsidR="00522FBA" w:rsidRPr="00B9100C">
        <w:rPr>
          <w:bCs w:val="0"/>
          <w:sz w:val="22"/>
          <w:szCs w:val="22"/>
        </w:rPr>
        <w:t>υπεργολάβους</w:t>
      </w:r>
      <w:r w:rsidR="00522FBA" w:rsidRPr="00DF64CC">
        <w:rPr>
          <w:sz w:val="22"/>
          <w:szCs w:val="22"/>
        </w:rPr>
        <w:t>, τους οποίους είναι υποχρεωμένος να δηλώσει, αναφέροντας και το μέρος του Αντικειμένου της Σύμβασης που αυτοί πρόκειται να υλοποιήσουν.</w:t>
      </w:r>
    </w:p>
    <w:p w14:paraId="5FFFE386" w14:textId="77777777" w:rsidR="00A22411" w:rsidRPr="00A22411" w:rsidRDefault="00A22411" w:rsidP="00A22411">
      <w:pPr>
        <w:rPr>
          <w:lang w:val="el-GR" w:eastAsia="x-none"/>
        </w:rPr>
      </w:pPr>
    </w:p>
    <w:p w14:paraId="76C8661D" w14:textId="77777777" w:rsidR="00A22411" w:rsidRDefault="00384481" w:rsidP="00A22411">
      <w:pPr>
        <w:pStyle w:val="Heading2"/>
        <w:numPr>
          <w:ilvl w:val="1"/>
          <w:numId w:val="8"/>
        </w:numPr>
        <w:spacing w:before="0" w:after="0"/>
        <w:ind w:left="709" w:hanging="567"/>
        <w:rPr>
          <w:b/>
          <w:bCs w:val="0"/>
          <w:sz w:val="22"/>
          <w:szCs w:val="22"/>
        </w:rPr>
      </w:pPr>
      <w:r w:rsidRPr="00A22411">
        <w:rPr>
          <w:b/>
          <w:bCs w:val="0"/>
          <w:sz w:val="22"/>
          <w:szCs w:val="22"/>
        </w:rPr>
        <w:t>Ακύρωση Διαγωνισμού</w:t>
      </w:r>
    </w:p>
    <w:p w14:paraId="01026FF5" w14:textId="77777777" w:rsidR="00A22411" w:rsidRPr="00A22411" w:rsidRDefault="00A22411" w:rsidP="00A22411">
      <w:pPr>
        <w:rPr>
          <w:lang w:val="el-GR" w:eastAsia="x-none"/>
        </w:rPr>
      </w:pPr>
    </w:p>
    <w:p w14:paraId="558DC293" w14:textId="77777777" w:rsidR="00384481" w:rsidRDefault="00A22411" w:rsidP="00A22411">
      <w:pPr>
        <w:pStyle w:val="Heading2"/>
        <w:numPr>
          <w:ilvl w:val="2"/>
          <w:numId w:val="8"/>
        </w:numPr>
        <w:spacing w:before="0" w:after="0"/>
        <w:ind w:left="851" w:hanging="709"/>
        <w:rPr>
          <w:sz w:val="22"/>
          <w:szCs w:val="22"/>
        </w:rPr>
      </w:pPr>
      <w:r w:rsidRPr="00A22411">
        <w:rPr>
          <w:sz w:val="22"/>
          <w:szCs w:val="22"/>
        </w:rPr>
        <w:t>Ο διαγωνισμός μπορεί να ακυρωθεί πριν την προθεσμία υποβολής των Προσφορών για ειδικούς και αιτιολογημένους λόγους με απόφαση της Αρχής, τους οποίους γνωστοποιεί εγγράφως στους προσφέροντες.</w:t>
      </w:r>
    </w:p>
    <w:p w14:paraId="3A6E6090" w14:textId="77777777" w:rsidR="00A22411" w:rsidRPr="00A22411" w:rsidRDefault="00A22411" w:rsidP="00A22411">
      <w:pPr>
        <w:rPr>
          <w:lang w:val="el-GR" w:eastAsia="x-none"/>
        </w:rPr>
      </w:pPr>
    </w:p>
    <w:p w14:paraId="377B4D7A" w14:textId="77777777" w:rsidR="00A22411" w:rsidRDefault="00A22411" w:rsidP="00A22411">
      <w:pPr>
        <w:pStyle w:val="Heading2"/>
        <w:numPr>
          <w:ilvl w:val="2"/>
          <w:numId w:val="8"/>
        </w:numPr>
        <w:spacing w:before="0" w:after="0"/>
        <w:ind w:left="851" w:hanging="709"/>
        <w:rPr>
          <w:sz w:val="22"/>
          <w:szCs w:val="22"/>
        </w:rPr>
      </w:pPr>
      <w:r w:rsidRPr="00A22411">
        <w:rPr>
          <w:sz w:val="22"/>
          <w:szCs w:val="22"/>
        </w:rPr>
        <w:t>Ακύρωση μετά τη λήξη της προθεσμίας υποβολής των Προσφορών μπορεί να αποφασιστεί εφόσον συντρέχουν μία ή περισσότερες από τις παρακάτω προϋποθέσεις:</w:t>
      </w:r>
    </w:p>
    <w:p w14:paraId="10582102" w14:textId="77777777" w:rsidR="00A22411" w:rsidRPr="00A22411" w:rsidRDefault="00A22411" w:rsidP="00A22411">
      <w:pPr>
        <w:rPr>
          <w:lang w:val="el-GR" w:eastAsia="x-none"/>
        </w:rPr>
      </w:pPr>
    </w:p>
    <w:p w14:paraId="1FF6FB7B" w14:textId="77777777" w:rsidR="00A22411" w:rsidRPr="00A22411" w:rsidRDefault="00A22411" w:rsidP="00A22411">
      <w:pPr>
        <w:numPr>
          <w:ilvl w:val="0"/>
          <w:numId w:val="20"/>
        </w:numPr>
        <w:spacing w:before="120"/>
        <w:ind w:left="1276" w:hanging="283"/>
        <w:rPr>
          <w:sz w:val="22"/>
          <w:szCs w:val="22"/>
          <w:lang w:val="el-GR" w:eastAsia="x-none"/>
        </w:rPr>
      </w:pPr>
      <w:r w:rsidRPr="00A22411">
        <w:rPr>
          <w:sz w:val="22"/>
          <w:szCs w:val="22"/>
          <w:lang w:val="el-GR" w:eastAsia="x-none"/>
        </w:rPr>
        <w:t>όταν ουδεμία προσφορά έχει υποβληθεί εντός της προβλεπόμενης προθεσμίας,</w:t>
      </w:r>
    </w:p>
    <w:p w14:paraId="611A6889" w14:textId="77777777" w:rsidR="00A22411" w:rsidRDefault="00A22411" w:rsidP="00A22411">
      <w:pPr>
        <w:numPr>
          <w:ilvl w:val="0"/>
          <w:numId w:val="20"/>
        </w:numPr>
        <w:spacing w:before="120"/>
        <w:ind w:left="1276" w:hanging="283"/>
        <w:rPr>
          <w:sz w:val="22"/>
          <w:szCs w:val="22"/>
          <w:lang w:val="el-GR" w:eastAsia="x-none"/>
        </w:rPr>
      </w:pPr>
      <w:r w:rsidRPr="00A22411">
        <w:rPr>
          <w:sz w:val="22"/>
          <w:szCs w:val="22"/>
          <w:lang w:val="el-GR" w:eastAsia="x-none"/>
        </w:rPr>
        <w:t>όταν οι όροι των Εγγράφων Διαγωνισμού περιλαμβάνουν όρους ή τεχνικές προδιαγραφές στις οποίες διαπιστώνεται ότι κανένας από τους Προσφέροντες δεν μπορεί να ανταποκριθεί ή ότι οι προδιαγραφές αυτές οδηγούν κατ’ αποκλειστικότητα σε συγκεκριμένο οικονομικό φορέα,</w:t>
      </w:r>
    </w:p>
    <w:p w14:paraId="4D293B37" w14:textId="77777777" w:rsidR="00A22411" w:rsidRDefault="00A22411" w:rsidP="00A22411">
      <w:pPr>
        <w:numPr>
          <w:ilvl w:val="0"/>
          <w:numId w:val="20"/>
        </w:numPr>
        <w:spacing w:before="120"/>
        <w:ind w:left="1276" w:hanging="283"/>
        <w:rPr>
          <w:sz w:val="22"/>
          <w:szCs w:val="22"/>
          <w:lang w:val="el-GR" w:eastAsia="x-none"/>
        </w:rPr>
      </w:pPr>
      <w:r w:rsidRPr="00A22411">
        <w:rPr>
          <w:sz w:val="22"/>
          <w:szCs w:val="22"/>
          <w:lang w:val="el-GR" w:eastAsia="x-none"/>
        </w:rPr>
        <w:t>όταν οι τιμές όλων των Προσφορών που πληρούν τους όρους και τις τεχνικές προδιαγραφές των Εγγράφων Διαγωνισμού είναι εξωπραγματικές ή φαίνονται να είναι προϊόν προσυνεννόησης μεταξύ των Προσφερόντων, με αποτέλεσμα να καταστρατηγείται η έννοια του υγιούς ανταγωνισμού,</w:t>
      </w:r>
    </w:p>
    <w:p w14:paraId="41D198F4" w14:textId="77777777" w:rsidR="00A22411" w:rsidRDefault="00A22411" w:rsidP="00A22411">
      <w:pPr>
        <w:numPr>
          <w:ilvl w:val="0"/>
          <w:numId w:val="20"/>
        </w:numPr>
        <w:spacing w:before="120"/>
        <w:ind w:left="1276" w:hanging="283"/>
        <w:rPr>
          <w:sz w:val="22"/>
          <w:szCs w:val="22"/>
          <w:lang w:val="el-GR" w:eastAsia="x-none"/>
        </w:rPr>
      </w:pPr>
      <w:r w:rsidRPr="00A22411">
        <w:rPr>
          <w:sz w:val="22"/>
          <w:szCs w:val="22"/>
          <w:lang w:val="el-GR" w:eastAsia="x-none"/>
        </w:rPr>
        <w:t>όταν οι περιστάσεις κάτω από τις οποίες προκηρύχθηκε ο διαγωνισμός έχουν διαφοροποιηθεί σε βαθμό που το αντικείμενο του διαγωνισμού να μην είναι πλέον αναγκαίο,</w:t>
      </w:r>
    </w:p>
    <w:p w14:paraId="20E598AB" w14:textId="77777777" w:rsidR="00A22411" w:rsidRDefault="00E33D4A" w:rsidP="00A22411">
      <w:pPr>
        <w:numPr>
          <w:ilvl w:val="0"/>
          <w:numId w:val="20"/>
        </w:numPr>
        <w:spacing w:before="120"/>
        <w:ind w:left="1276" w:hanging="283"/>
        <w:rPr>
          <w:sz w:val="22"/>
          <w:szCs w:val="22"/>
          <w:lang w:val="el-GR" w:eastAsia="x-none"/>
        </w:rPr>
      </w:pPr>
      <w:r w:rsidRPr="00E33D4A">
        <w:rPr>
          <w:sz w:val="22"/>
          <w:szCs w:val="22"/>
          <w:lang w:val="el-GR" w:eastAsia="x-none"/>
        </w:rPr>
        <w:t>όταν συντρέχει οποιοσδήποτε άλλος σοβαρός μη προβλεπτός λόγος τον οποίο το  Αρμόδιο Όργανο  κρίνει δικαιολογημένο.</w:t>
      </w:r>
      <w:r w:rsidR="00A22411" w:rsidRPr="00A22411">
        <w:rPr>
          <w:sz w:val="22"/>
          <w:szCs w:val="22"/>
          <w:lang w:val="el-GR" w:eastAsia="x-none"/>
        </w:rPr>
        <w:t>.</w:t>
      </w:r>
    </w:p>
    <w:p w14:paraId="231E8B4D" w14:textId="77777777" w:rsidR="00A22411" w:rsidRPr="00A22411" w:rsidRDefault="00A22411" w:rsidP="00A22411">
      <w:pPr>
        <w:ind w:left="1276"/>
        <w:rPr>
          <w:sz w:val="22"/>
          <w:szCs w:val="22"/>
          <w:lang w:val="el-GR" w:eastAsia="x-none"/>
        </w:rPr>
      </w:pPr>
    </w:p>
    <w:p w14:paraId="65D2BEC5" w14:textId="77777777" w:rsidR="00A22411" w:rsidRDefault="00E33D4A" w:rsidP="00A22411">
      <w:pPr>
        <w:pStyle w:val="Heading2"/>
        <w:numPr>
          <w:ilvl w:val="2"/>
          <w:numId w:val="8"/>
        </w:numPr>
        <w:spacing w:before="0" w:after="0"/>
        <w:ind w:left="851" w:hanging="709"/>
        <w:rPr>
          <w:sz w:val="22"/>
          <w:szCs w:val="22"/>
        </w:rPr>
      </w:pPr>
      <w:r w:rsidRPr="00A22411">
        <w:rPr>
          <w:sz w:val="22"/>
          <w:szCs w:val="22"/>
        </w:rPr>
        <w:t>Οι Προσφέροντες δεν διατηρούν και παραιτούνται από οποιαδήποτε αξίωση έναντι της Αρχής από τον λόγο της ενδεχόμενης ακύρωσης.</w:t>
      </w:r>
    </w:p>
    <w:p w14:paraId="60ED7570" w14:textId="77777777" w:rsidR="009A507F" w:rsidRPr="009A507F" w:rsidRDefault="009A507F" w:rsidP="009A507F">
      <w:pPr>
        <w:rPr>
          <w:lang w:val="el-GR" w:eastAsia="x-none"/>
        </w:rPr>
      </w:pPr>
    </w:p>
    <w:p w14:paraId="10BF3CC8" w14:textId="77777777" w:rsidR="009A507F" w:rsidRPr="009A507F" w:rsidRDefault="009A507F" w:rsidP="009A507F">
      <w:pPr>
        <w:rPr>
          <w:lang w:val="el-GR" w:eastAsia="x-none"/>
        </w:rPr>
      </w:pPr>
    </w:p>
    <w:p w14:paraId="138B7823" w14:textId="77777777" w:rsidR="00A22411" w:rsidRPr="00A22411" w:rsidRDefault="00A22411" w:rsidP="00A22411">
      <w:pPr>
        <w:rPr>
          <w:lang w:val="el-GR" w:eastAsia="x-none"/>
        </w:rPr>
      </w:pPr>
    </w:p>
    <w:p w14:paraId="688C8205" w14:textId="77777777" w:rsidR="00CE3DFA" w:rsidRDefault="00CE3DFA" w:rsidP="00A22411">
      <w:pPr>
        <w:pStyle w:val="Heading2"/>
        <w:numPr>
          <w:ilvl w:val="0"/>
          <w:numId w:val="7"/>
        </w:numPr>
        <w:spacing w:before="0" w:after="0"/>
        <w:rPr>
          <w:b/>
          <w:sz w:val="22"/>
          <w:szCs w:val="22"/>
        </w:rPr>
      </w:pPr>
      <w:r w:rsidRPr="00523C02">
        <w:rPr>
          <w:b/>
          <w:sz w:val="22"/>
          <w:szCs w:val="22"/>
        </w:rPr>
        <w:t>Α</w:t>
      </w:r>
      <w:r w:rsidR="00A47C87">
        <w:rPr>
          <w:b/>
          <w:sz w:val="22"/>
          <w:szCs w:val="22"/>
        </w:rPr>
        <w:t xml:space="preserve">ΝΤΙΚΕΙΜΕΝΟ </w:t>
      </w:r>
      <w:r w:rsidR="00523C02" w:rsidRPr="00523C02">
        <w:rPr>
          <w:b/>
          <w:sz w:val="22"/>
          <w:szCs w:val="22"/>
        </w:rPr>
        <w:t>/Μ</w:t>
      </w:r>
      <w:r w:rsidR="00A47C87">
        <w:rPr>
          <w:b/>
          <w:sz w:val="22"/>
          <w:szCs w:val="22"/>
        </w:rPr>
        <w:t xml:space="preserve">ΕΡΗ ΤΟΥ ΔΙΑΓΩΝΙΣΜΟΥ </w:t>
      </w:r>
      <w:r w:rsidR="00523C02" w:rsidRPr="00523C02">
        <w:rPr>
          <w:b/>
          <w:sz w:val="22"/>
          <w:szCs w:val="22"/>
        </w:rPr>
        <w:t xml:space="preserve"> </w:t>
      </w:r>
      <w:r w:rsidRPr="00523C02">
        <w:rPr>
          <w:b/>
          <w:sz w:val="22"/>
          <w:szCs w:val="22"/>
        </w:rPr>
        <w:t xml:space="preserve"> </w:t>
      </w:r>
    </w:p>
    <w:p w14:paraId="7164F991" w14:textId="77777777" w:rsidR="00523C02" w:rsidRPr="00523C02" w:rsidRDefault="00523C02" w:rsidP="00523C02">
      <w:pPr>
        <w:rPr>
          <w:lang w:val="el-GR" w:eastAsia="x-none"/>
        </w:rPr>
      </w:pPr>
    </w:p>
    <w:p w14:paraId="49C72444" w14:textId="77777777" w:rsidR="00DF64CC" w:rsidRPr="00FA7CEE" w:rsidRDefault="00523C02" w:rsidP="00F50032">
      <w:pPr>
        <w:spacing w:after="120"/>
        <w:rPr>
          <w:sz w:val="22"/>
          <w:szCs w:val="22"/>
          <w:lang w:val="el-GR"/>
        </w:rPr>
      </w:pPr>
      <w:r>
        <w:rPr>
          <w:sz w:val="22"/>
          <w:szCs w:val="22"/>
          <w:lang w:val="el-GR"/>
        </w:rPr>
        <w:t>Σημειώνεται</w:t>
      </w:r>
      <w:r w:rsidR="009A14F8">
        <w:rPr>
          <w:sz w:val="22"/>
          <w:szCs w:val="22"/>
          <w:lang w:val="el-GR"/>
        </w:rPr>
        <w:t xml:space="preserve"> </w:t>
      </w:r>
      <w:r>
        <w:rPr>
          <w:sz w:val="22"/>
          <w:szCs w:val="22"/>
          <w:lang w:val="el-GR"/>
        </w:rPr>
        <w:t>ότι τα είδη/αντικείμενα που περιλαμβάνονται στο Διαγωνισμό κατηγοριοποιούνται από την Αρχή στα πιο κάτω Μέρη</w:t>
      </w:r>
      <w:r w:rsidR="00AE5CB4" w:rsidRPr="00FA7CEE">
        <w:rPr>
          <w:sz w:val="22"/>
          <w:szCs w:val="22"/>
          <w:lang w:val="el-GR"/>
        </w:rPr>
        <w:t>:</w:t>
      </w:r>
    </w:p>
    <w:tbl>
      <w:tblPr>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6610"/>
      </w:tblGrid>
      <w:tr w:rsidR="00F50032" w:rsidRPr="006712B5" w14:paraId="67B763B7" w14:textId="77777777" w:rsidTr="004D186E">
        <w:trPr>
          <w:trHeight w:val="300"/>
          <w:jc w:val="center"/>
        </w:trPr>
        <w:tc>
          <w:tcPr>
            <w:tcW w:w="1020" w:type="dxa"/>
            <w:shd w:val="clear" w:color="auto" w:fill="auto"/>
            <w:vAlign w:val="center"/>
            <w:hideMark/>
          </w:tcPr>
          <w:p w14:paraId="77C71074" w14:textId="77777777" w:rsidR="00F50032" w:rsidRPr="0009373C" w:rsidRDefault="00F50032" w:rsidP="004D186E">
            <w:pPr>
              <w:jc w:val="center"/>
              <w:rPr>
                <w:b/>
                <w:bCs/>
                <w:color w:val="000000"/>
                <w:sz w:val="21"/>
                <w:szCs w:val="21"/>
                <w:lang w:val="el-GR" w:eastAsia="el-GR"/>
              </w:rPr>
            </w:pPr>
            <w:r w:rsidRPr="0009373C">
              <w:rPr>
                <w:b/>
                <w:bCs/>
                <w:color w:val="000000"/>
                <w:sz w:val="21"/>
                <w:szCs w:val="21"/>
                <w:lang w:val="el-GR" w:eastAsia="el-GR"/>
              </w:rPr>
              <w:t>ΜΕΡΟΣ</w:t>
            </w:r>
          </w:p>
        </w:tc>
        <w:tc>
          <w:tcPr>
            <w:tcW w:w="6625" w:type="dxa"/>
            <w:shd w:val="clear" w:color="auto" w:fill="auto"/>
            <w:vAlign w:val="center"/>
            <w:hideMark/>
          </w:tcPr>
          <w:p w14:paraId="2ACF247C" w14:textId="77777777" w:rsidR="00F50032" w:rsidRPr="0009373C" w:rsidRDefault="00F50032" w:rsidP="004D186E">
            <w:pPr>
              <w:jc w:val="center"/>
              <w:rPr>
                <w:b/>
                <w:bCs/>
                <w:color w:val="000000"/>
                <w:sz w:val="21"/>
                <w:szCs w:val="21"/>
                <w:lang w:val="el-GR" w:eastAsia="el-GR"/>
              </w:rPr>
            </w:pPr>
            <w:r w:rsidRPr="0009373C">
              <w:rPr>
                <w:b/>
                <w:bCs/>
                <w:color w:val="000000"/>
                <w:sz w:val="21"/>
                <w:szCs w:val="21"/>
                <w:lang w:val="el-GR" w:eastAsia="el-GR"/>
              </w:rPr>
              <w:t>Περιγραφή Αντικειμένων</w:t>
            </w:r>
          </w:p>
        </w:tc>
      </w:tr>
      <w:tr w:rsidR="00F50032" w:rsidRPr="00AA661A" w14:paraId="641ACDAF" w14:textId="77777777" w:rsidTr="00F50032">
        <w:trPr>
          <w:trHeight w:val="300"/>
          <w:jc w:val="center"/>
        </w:trPr>
        <w:tc>
          <w:tcPr>
            <w:tcW w:w="1020" w:type="dxa"/>
            <w:shd w:val="clear" w:color="auto" w:fill="auto"/>
            <w:vAlign w:val="center"/>
          </w:tcPr>
          <w:p w14:paraId="017945F1" w14:textId="77777777" w:rsidR="00F50032" w:rsidRPr="0009373C" w:rsidRDefault="00F50032" w:rsidP="00F50032">
            <w:pPr>
              <w:jc w:val="center"/>
              <w:rPr>
                <w:color w:val="000000"/>
                <w:sz w:val="21"/>
                <w:szCs w:val="21"/>
                <w:lang w:eastAsia="el-GR"/>
              </w:rPr>
            </w:pPr>
            <w:r w:rsidRPr="0009373C">
              <w:rPr>
                <w:color w:val="000000"/>
                <w:sz w:val="21"/>
                <w:szCs w:val="21"/>
                <w:lang w:val="el-GR" w:eastAsia="el-GR"/>
              </w:rPr>
              <w:t>1</w:t>
            </w:r>
            <w:r w:rsidRPr="0009373C">
              <w:rPr>
                <w:color w:val="000000"/>
                <w:sz w:val="21"/>
                <w:szCs w:val="21"/>
                <w:lang w:eastAsia="el-GR"/>
              </w:rPr>
              <w:t>.I</w:t>
            </w:r>
          </w:p>
        </w:tc>
        <w:tc>
          <w:tcPr>
            <w:tcW w:w="6625" w:type="dxa"/>
            <w:shd w:val="clear" w:color="auto" w:fill="auto"/>
          </w:tcPr>
          <w:p w14:paraId="247CD597"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με αρ. </w:t>
            </w:r>
            <w:r w:rsidRPr="0009373C">
              <w:rPr>
                <w:color w:val="000000"/>
                <w:sz w:val="21"/>
                <w:szCs w:val="21"/>
                <w:lang w:eastAsia="el-GR"/>
              </w:rPr>
              <w:t>TT</w:t>
            </w:r>
            <w:r w:rsidRPr="0009373C">
              <w:rPr>
                <w:color w:val="000000"/>
                <w:sz w:val="21"/>
                <w:szCs w:val="21"/>
                <w:lang w:val="el-GR" w:eastAsia="el-GR"/>
              </w:rPr>
              <w:t xml:space="preserve">160 </w:t>
            </w:r>
            <w:r w:rsidRPr="0009373C">
              <w:rPr>
                <w:bCs/>
                <w:color w:val="000000"/>
                <w:sz w:val="21"/>
                <w:szCs w:val="21"/>
                <w:lang w:val="el-GR" w:eastAsia="el-GR"/>
              </w:rPr>
              <w:t>(</w:t>
            </w:r>
            <w:r w:rsidRPr="0009373C">
              <w:rPr>
                <w:bCs/>
                <w:color w:val="000000"/>
                <w:sz w:val="21"/>
                <w:szCs w:val="21"/>
                <w:lang w:eastAsia="el-GR"/>
              </w:rPr>
              <w:t>No</w:t>
            </w:r>
            <w:r w:rsidRPr="0009373C">
              <w:rPr>
                <w:bCs/>
                <w:color w:val="000000"/>
                <w:sz w:val="21"/>
                <w:szCs w:val="21"/>
                <w:lang w:val="el-GR" w:eastAsia="el-GR"/>
              </w:rPr>
              <w:t>11)</w:t>
            </w:r>
          </w:p>
        </w:tc>
      </w:tr>
      <w:tr w:rsidR="00F50032" w:rsidRPr="00F50032" w14:paraId="6887EE76" w14:textId="77777777" w:rsidTr="00F50032">
        <w:trPr>
          <w:trHeight w:val="300"/>
          <w:jc w:val="center"/>
        </w:trPr>
        <w:tc>
          <w:tcPr>
            <w:tcW w:w="1020" w:type="dxa"/>
            <w:shd w:val="clear" w:color="auto" w:fill="auto"/>
            <w:vAlign w:val="center"/>
            <w:hideMark/>
          </w:tcPr>
          <w:p w14:paraId="73519105"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1.II</w:t>
            </w:r>
          </w:p>
        </w:tc>
        <w:tc>
          <w:tcPr>
            <w:tcW w:w="6625" w:type="dxa"/>
            <w:shd w:val="clear" w:color="auto" w:fill="auto"/>
          </w:tcPr>
          <w:p w14:paraId="1B355844"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w:t>
            </w:r>
            <w:r w:rsidRPr="0009373C">
              <w:rPr>
                <w:bCs/>
                <w:color w:val="000000"/>
                <w:sz w:val="21"/>
                <w:szCs w:val="21"/>
                <w:lang w:val="el-GR" w:eastAsia="el-GR"/>
              </w:rPr>
              <w:t>(</w:t>
            </w:r>
            <w:r w:rsidRPr="0009373C">
              <w:rPr>
                <w:bCs/>
                <w:color w:val="000000"/>
                <w:sz w:val="21"/>
                <w:szCs w:val="21"/>
                <w:lang w:eastAsia="el-GR"/>
              </w:rPr>
              <w:t>No</w:t>
            </w:r>
            <w:r w:rsidRPr="0009373C">
              <w:rPr>
                <w:bCs/>
                <w:color w:val="000000"/>
                <w:sz w:val="21"/>
                <w:szCs w:val="21"/>
                <w:lang w:val="el-GR" w:eastAsia="el-GR"/>
              </w:rPr>
              <w:t>25)</w:t>
            </w:r>
          </w:p>
        </w:tc>
      </w:tr>
      <w:tr w:rsidR="00F50032" w:rsidRPr="00F102F1" w14:paraId="4B7EE9F9" w14:textId="77777777" w:rsidTr="00F50032">
        <w:trPr>
          <w:trHeight w:val="300"/>
          <w:jc w:val="center"/>
        </w:trPr>
        <w:tc>
          <w:tcPr>
            <w:tcW w:w="1020" w:type="dxa"/>
            <w:shd w:val="clear" w:color="auto" w:fill="auto"/>
            <w:vAlign w:val="center"/>
            <w:hideMark/>
          </w:tcPr>
          <w:p w14:paraId="41D402D4"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1.III</w:t>
            </w:r>
          </w:p>
        </w:tc>
        <w:tc>
          <w:tcPr>
            <w:tcW w:w="6625" w:type="dxa"/>
            <w:shd w:val="clear" w:color="auto" w:fill="auto"/>
          </w:tcPr>
          <w:p w14:paraId="7D7D504F"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με αρ. </w:t>
            </w:r>
            <w:r w:rsidRPr="0009373C">
              <w:rPr>
                <w:color w:val="000000"/>
                <w:sz w:val="21"/>
                <w:szCs w:val="21"/>
                <w:lang w:eastAsia="el-GR"/>
              </w:rPr>
              <w:t>TT</w:t>
            </w:r>
            <w:r w:rsidRPr="0009373C">
              <w:rPr>
                <w:color w:val="000000"/>
                <w:sz w:val="21"/>
                <w:szCs w:val="21"/>
                <w:lang w:val="el-GR" w:eastAsia="el-GR"/>
              </w:rPr>
              <w:t>181</w:t>
            </w:r>
            <w:r w:rsidRPr="0009373C">
              <w:rPr>
                <w:bCs/>
                <w:color w:val="000000"/>
                <w:sz w:val="21"/>
                <w:szCs w:val="21"/>
                <w:lang w:val="el-GR" w:eastAsia="el-GR"/>
              </w:rPr>
              <w:t xml:space="preserve"> (</w:t>
            </w:r>
            <w:r w:rsidRPr="0009373C">
              <w:rPr>
                <w:bCs/>
                <w:color w:val="000000"/>
                <w:sz w:val="21"/>
                <w:szCs w:val="21"/>
                <w:lang w:eastAsia="el-GR"/>
              </w:rPr>
              <w:t>No</w:t>
            </w:r>
            <w:r w:rsidRPr="0009373C">
              <w:rPr>
                <w:bCs/>
                <w:color w:val="000000"/>
                <w:sz w:val="21"/>
                <w:szCs w:val="21"/>
                <w:lang w:val="el-GR" w:eastAsia="el-GR"/>
              </w:rPr>
              <w:t>27)</w:t>
            </w:r>
          </w:p>
        </w:tc>
      </w:tr>
      <w:tr w:rsidR="00F50032" w:rsidRPr="00F102F1" w14:paraId="1FAA0E6D" w14:textId="77777777" w:rsidTr="00F50032">
        <w:trPr>
          <w:trHeight w:val="300"/>
          <w:jc w:val="center"/>
        </w:trPr>
        <w:tc>
          <w:tcPr>
            <w:tcW w:w="1020" w:type="dxa"/>
            <w:shd w:val="clear" w:color="auto" w:fill="auto"/>
            <w:vAlign w:val="center"/>
            <w:hideMark/>
          </w:tcPr>
          <w:p w14:paraId="5EE2D849"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1.IV</w:t>
            </w:r>
          </w:p>
        </w:tc>
        <w:tc>
          <w:tcPr>
            <w:tcW w:w="6625" w:type="dxa"/>
            <w:shd w:val="clear" w:color="auto" w:fill="auto"/>
          </w:tcPr>
          <w:p w14:paraId="3F9058C3"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με αρ. </w:t>
            </w:r>
            <w:r w:rsidRPr="0009373C">
              <w:rPr>
                <w:color w:val="000000"/>
                <w:sz w:val="21"/>
                <w:szCs w:val="21"/>
                <w:lang w:eastAsia="el-GR"/>
              </w:rPr>
              <w:t>TT</w:t>
            </w:r>
            <w:r w:rsidRPr="0009373C">
              <w:rPr>
                <w:color w:val="000000"/>
                <w:sz w:val="21"/>
                <w:szCs w:val="21"/>
                <w:lang w:val="el-GR" w:eastAsia="el-GR"/>
              </w:rPr>
              <w:t>160</w:t>
            </w:r>
            <w:r w:rsidRPr="0009373C">
              <w:rPr>
                <w:b/>
                <w:color w:val="000000"/>
                <w:sz w:val="21"/>
                <w:szCs w:val="21"/>
                <w:lang w:val="el-GR" w:eastAsia="el-GR"/>
              </w:rPr>
              <w:t xml:space="preserve"> </w:t>
            </w:r>
            <w:r w:rsidRPr="0009373C">
              <w:rPr>
                <w:bCs/>
                <w:color w:val="000000"/>
                <w:sz w:val="21"/>
                <w:szCs w:val="21"/>
                <w:lang w:val="el-GR" w:eastAsia="el-GR"/>
              </w:rPr>
              <w:t>(</w:t>
            </w:r>
            <w:r w:rsidRPr="0009373C">
              <w:rPr>
                <w:bCs/>
                <w:color w:val="000000"/>
                <w:sz w:val="21"/>
                <w:szCs w:val="21"/>
                <w:lang w:eastAsia="el-GR"/>
              </w:rPr>
              <w:t>No</w:t>
            </w:r>
            <w:r w:rsidRPr="0009373C">
              <w:rPr>
                <w:bCs/>
                <w:color w:val="000000"/>
                <w:sz w:val="21"/>
                <w:szCs w:val="21"/>
                <w:lang w:val="el-GR" w:eastAsia="el-GR"/>
              </w:rPr>
              <w:t>24)</w:t>
            </w:r>
          </w:p>
        </w:tc>
      </w:tr>
      <w:tr w:rsidR="00F50032" w:rsidRPr="00F102F1" w14:paraId="67290B23" w14:textId="77777777" w:rsidTr="00F50032">
        <w:trPr>
          <w:trHeight w:val="300"/>
          <w:jc w:val="center"/>
        </w:trPr>
        <w:tc>
          <w:tcPr>
            <w:tcW w:w="1020" w:type="dxa"/>
            <w:shd w:val="clear" w:color="auto" w:fill="auto"/>
            <w:vAlign w:val="center"/>
            <w:hideMark/>
          </w:tcPr>
          <w:p w14:paraId="59F8406A"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1.V</w:t>
            </w:r>
          </w:p>
        </w:tc>
        <w:tc>
          <w:tcPr>
            <w:tcW w:w="6625" w:type="dxa"/>
            <w:shd w:val="clear" w:color="auto" w:fill="auto"/>
          </w:tcPr>
          <w:p w14:paraId="23CC1407"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με αρ. </w:t>
            </w:r>
            <w:r w:rsidRPr="0009373C">
              <w:rPr>
                <w:color w:val="000000"/>
                <w:sz w:val="21"/>
                <w:szCs w:val="21"/>
                <w:lang w:eastAsia="el-GR"/>
              </w:rPr>
              <w:t>TT</w:t>
            </w:r>
            <w:r w:rsidRPr="0009373C">
              <w:rPr>
                <w:color w:val="000000"/>
                <w:sz w:val="21"/>
                <w:szCs w:val="21"/>
                <w:lang w:val="el-GR" w:eastAsia="el-GR"/>
              </w:rPr>
              <w:t>181</w:t>
            </w:r>
            <w:r w:rsidRPr="0009373C">
              <w:rPr>
                <w:bCs/>
                <w:color w:val="000000"/>
                <w:sz w:val="21"/>
                <w:szCs w:val="21"/>
                <w:lang w:val="el-GR" w:eastAsia="el-GR"/>
              </w:rPr>
              <w:t xml:space="preserve"> (</w:t>
            </w:r>
            <w:r w:rsidRPr="0009373C">
              <w:rPr>
                <w:bCs/>
                <w:color w:val="000000"/>
                <w:sz w:val="21"/>
                <w:szCs w:val="21"/>
                <w:lang w:eastAsia="el-GR"/>
              </w:rPr>
              <w:t>No</w:t>
            </w:r>
            <w:r w:rsidRPr="0009373C">
              <w:rPr>
                <w:bCs/>
                <w:color w:val="000000"/>
                <w:sz w:val="21"/>
                <w:szCs w:val="21"/>
                <w:lang w:val="el-GR" w:eastAsia="el-GR"/>
              </w:rPr>
              <w:t>28)</w:t>
            </w:r>
          </w:p>
        </w:tc>
      </w:tr>
      <w:tr w:rsidR="00F50032" w:rsidRPr="00F102F1" w14:paraId="2A8EFAF6" w14:textId="77777777" w:rsidTr="00F50032">
        <w:trPr>
          <w:trHeight w:val="300"/>
          <w:jc w:val="center"/>
        </w:trPr>
        <w:tc>
          <w:tcPr>
            <w:tcW w:w="1020" w:type="dxa"/>
            <w:shd w:val="clear" w:color="auto" w:fill="auto"/>
            <w:vAlign w:val="center"/>
            <w:hideMark/>
          </w:tcPr>
          <w:p w14:paraId="2C9D1934"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1.VI</w:t>
            </w:r>
          </w:p>
        </w:tc>
        <w:tc>
          <w:tcPr>
            <w:tcW w:w="6625" w:type="dxa"/>
            <w:shd w:val="clear" w:color="auto" w:fill="auto"/>
          </w:tcPr>
          <w:p w14:paraId="21DCB16A"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με αρ. </w:t>
            </w:r>
            <w:r w:rsidRPr="0009373C">
              <w:rPr>
                <w:color w:val="000000"/>
                <w:sz w:val="21"/>
                <w:szCs w:val="21"/>
                <w:lang w:eastAsia="el-GR"/>
              </w:rPr>
              <w:t>TT</w:t>
            </w:r>
            <w:r w:rsidRPr="0009373C">
              <w:rPr>
                <w:color w:val="000000"/>
                <w:sz w:val="21"/>
                <w:szCs w:val="21"/>
                <w:lang w:val="el-GR" w:eastAsia="el-GR"/>
              </w:rPr>
              <w:t>181</w:t>
            </w:r>
            <w:r w:rsidRPr="0009373C">
              <w:rPr>
                <w:bCs/>
                <w:color w:val="000000"/>
                <w:sz w:val="21"/>
                <w:szCs w:val="21"/>
                <w:lang w:val="el-GR" w:eastAsia="el-GR"/>
              </w:rPr>
              <w:t xml:space="preserve"> (</w:t>
            </w:r>
            <w:r w:rsidRPr="0009373C">
              <w:rPr>
                <w:bCs/>
                <w:color w:val="000000"/>
                <w:sz w:val="21"/>
                <w:szCs w:val="21"/>
                <w:lang w:eastAsia="el-GR"/>
              </w:rPr>
              <w:t>No</w:t>
            </w:r>
            <w:r w:rsidRPr="0009373C">
              <w:rPr>
                <w:bCs/>
                <w:color w:val="000000"/>
                <w:sz w:val="21"/>
                <w:szCs w:val="21"/>
                <w:lang w:val="el-GR" w:eastAsia="el-GR"/>
              </w:rPr>
              <w:t>29)</w:t>
            </w:r>
          </w:p>
        </w:tc>
      </w:tr>
      <w:tr w:rsidR="00F50032" w:rsidRPr="00F102F1" w14:paraId="5164CB68" w14:textId="77777777" w:rsidTr="00F50032">
        <w:trPr>
          <w:trHeight w:val="300"/>
          <w:jc w:val="center"/>
        </w:trPr>
        <w:tc>
          <w:tcPr>
            <w:tcW w:w="1020" w:type="dxa"/>
            <w:shd w:val="clear" w:color="auto" w:fill="auto"/>
            <w:vAlign w:val="center"/>
            <w:hideMark/>
          </w:tcPr>
          <w:p w14:paraId="4A3E85D6" w14:textId="77777777" w:rsidR="00F50032" w:rsidRPr="0009373C" w:rsidRDefault="00F50032" w:rsidP="00F50032">
            <w:pPr>
              <w:jc w:val="center"/>
              <w:rPr>
                <w:color w:val="000000"/>
                <w:sz w:val="21"/>
                <w:szCs w:val="21"/>
                <w:lang w:eastAsia="el-GR"/>
              </w:rPr>
            </w:pPr>
            <w:r w:rsidRPr="0009373C">
              <w:rPr>
                <w:color w:val="000000"/>
                <w:sz w:val="21"/>
                <w:szCs w:val="21"/>
                <w:lang w:eastAsia="el-GR"/>
              </w:rPr>
              <w:lastRenderedPageBreak/>
              <w:t>1.VII</w:t>
            </w:r>
          </w:p>
        </w:tc>
        <w:tc>
          <w:tcPr>
            <w:tcW w:w="6625" w:type="dxa"/>
            <w:shd w:val="clear" w:color="auto" w:fill="auto"/>
          </w:tcPr>
          <w:p w14:paraId="5BA12DBE" w14:textId="77777777" w:rsidR="00F50032" w:rsidRPr="0009373C" w:rsidRDefault="00F50032" w:rsidP="004D186E">
            <w:pPr>
              <w:rPr>
                <w:sz w:val="21"/>
                <w:szCs w:val="21"/>
                <w:lang w:val="el-GR"/>
              </w:rPr>
            </w:pPr>
            <w:r w:rsidRPr="0009373C">
              <w:rPr>
                <w:color w:val="000000"/>
                <w:sz w:val="21"/>
                <w:szCs w:val="21"/>
                <w:lang w:val="el-GR" w:eastAsia="el-GR"/>
              </w:rPr>
              <w:t>Ένα (1) Μ</w:t>
            </w:r>
            <w:r w:rsidRPr="0009373C">
              <w:rPr>
                <w:color w:val="000000"/>
                <w:sz w:val="21"/>
                <w:szCs w:val="21"/>
                <w:lang w:eastAsia="el-GR"/>
              </w:rPr>
              <w:t>AFI</w:t>
            </w:r>
            <w:r w:rsidRPr="0009373C">
              <w:rPr>
                <w:color w:val="000000"/>
                <w:sz w:val="21"/>
                <w:szCs w:val="21"/>
                <w:lang w:val="el-GR" w:eastAsia="el-GR"/>
              </w:rPr>
              <w:t xml:space="preserve"> μάρκας </w:t>
            </w:r>
            <w:r w:rsidRPr="0009373C">
              <w:rPr>
                <w:color w:val="000000"/>
                <w:sz w:val="21"/>
                <w:szCs w:val="21"/>
                <w:lang w:eastAsia="el-GR"/>
              </w:rPr>
              <w:t>SISU</w:t>
            </w:r>
            <w:r w:rsidRPr="0009373C">
              <w:rPr>
                <w:color w:val="000000"/>
                <w:sz w:val="21"/>
                <w:szCs w:val="21"/>
                <w:lang w:val="el-GR" w:eastAsia="el-GR"/>
              </w:rPr>
              <w:t xml:space="preserve">, με αρ. </w:t>
            </w:r>
            <w:r w:rsidRPr="0009373C">
              <w:rPr>
                <w:color w:val="000000"/>
                <w:sz w:val="21"/>
                <w:szCs w:val="21"/>
                <w:lang w:eastAsia="el-GR"/>
              </w:rPr>
              <w:t>TT</w:t>
            </w:r>
            <w:r w:rsidRPr="0009373C">
              <w:rPr>
                <w:color w:val="000000"/>
                <w:sz w:val="21"/>
                <w:szCs w:val="21"/>
                <w:lang w:val="el-GR" w:eastAsia="el-GR"/>
              </w:rPr>
              <w:t>160</w:t>
            </w:r>
            <w:r w:rsidRPr="0009373C">
              <w:rPr>
                <w:bCs/>
                <w:color w:val="000000"/>
                <w:sz w:val="21"/>
                <w:szCs w:val="21"/>
                <w:lang w:val="el-GR" w:eastAsia="el-GR"/>
              </w:rPr>
              <w:t xml:space="preserve"> (</w:t>
            </w:r>
            <w:r w:rsidRPr="0009373C">
              <w:rPr>
                <w:bCs/>
                <w:color w:val="000000"/>
                <w:sz w:val="21"/>
                <w:szCs w:val="21"/>
                <w:lang w:eastAsia="el-GR"/>
              </w:rPr>
              <w:t>No</w:t>
            </w:r>
            <w:r w:rsidRPr="0009373C">
              <w:rPr>
                <w:bCs/>
                <w:color w:val="000000"/>
                <w:sz w:val="21"/>
                <w:szCs w:val="21"/>
                <w:lang w:val="el-GR" w:eastAsia="el-GR"/>
              </w:rPr>
              <w:t>23)</w:t>
            </w:r>
          </w:p>
        </w:tc>
      </w:tr>
      <w:tr w:rsidR="00F50032" w:rsidRPr="005D1451" w14:paraId="03102449" w14:textId="77777777" w:rsidTr="00F50032">
        <w:trPr>
          <w:trHeight w:val="300"/>
          <w:jc w:val="center"/>
        </w:trPr>
        <w:tc>
          <w:tcPr>
            <w:tcW w:w="1020" w:type="dxa"/>
            <w:shd w:val="clear" w:color="auto" w:fill="auto"/>
            <w:vAlign w:val="center"/>
            <w:hideMark/>
          </w:tcPr>
          <w:p w14:paraId="22DC3883"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1.VIII</w:t>
            </w:r>
          </w:p>
        </w:tc>
        <w:tc>
          <w:tcPr>
            <w:tcW w:w="6625" w:type="dxa"/>
            <w:shd w:val="clear" w:color="auto" w:fill="auto"/>
          </w:tcPr>
          <w:p w14:paraId="7570CA5C" w14:textId="77777777" w:rsidR="00F50032" w:rsidRPr="0009373C" w:rsidRDefault="00F50032" w:rsidP="004D186E">
            <w:pPr>
              <w:rPr>
                <w:sz w:val="21"/>
                <w:szCs w:val="21"/>
              </w:rPr>
            </w:pPr>
            <w:r w:rsidRPr="0009373C">
              <w:rPr>
                <w:color w:val="000000"/>
                <w:sz w:val="21"/>
                <w:szCs w:val="21"/>
                <w:lang w:val="el-GR" w:eastAsia="el-GR"/>
              </w:rPr>
              <w:t>Ένα</w:t>
            </w:r>
            <w:r w:rsidRPr="0009373C">
              <w:rPr>
                <w:color w:val="000000"/>
                <w:sz w:val="21"/>
                <w:szCs w:val="21"/>
                <w:lang w:eastAsia="el-GR"/>
              </w:rPr>
              <w:t xml:space="preserve"> (1) </w:t>
            </w:r>
            <w:r w:rsidRPr="0009373C">
              <w:rPr>
                <w:color w:val="000000"/>
                <w:sz w:val="21"/>
                <w:szCs w:val="21"/>
                <w:lang w:val="el-GR" w:eastAsia="el-GR"/>
              </w:rPr>
              <w:t>Μ</w:t>
            </w:r>
            <w:r w:rsidRPr="0009373C">
              <w:rPr>
                <w:color w:val="000000"/>
                <w:sz w:val="21"/>
                <w:szCs w:val="21"/>
                <w:lang w:eastAsia="el-GR"/>
              </w:rPr>
              <w:t xml:space="preserve">AFI </w:t>
            </w:r>
            <w:r w:rsidRPr="0009373C">
              <w:rPr>
                <w:color w:val="000000"/>
                <w:sz w:val="21"/>
                <w:szCs w:val="21"/>
                <w:lang w:val="el-GR" w:eastAsia="el-GR"/>
              </w:rPr>
              <w:t>μάρκας</w:t>
            </w:r>
            <w:r w:rsidRPr="0009373C">
              <w:rPr>
                <w:color w:val="000000"/>
                <w:sz w:val="21"/>
                <w:szCs w:val="21"/>
                <w:lang w:eastAsia="el-GR"/>
              </w:rPr>
              <w:t xml:space="preserve"> TERBERG, </w:t>
            </w:r>
            <w:r w:rsidRPr="0009373C">
              <w:rPr>
                <w:bCs/>
                <w:color w:val="000000"/>
                <w:sz w:val="21"/>
                <w:szCs w:val="21"/>
                <w:lang w:eastAsia="el-GR"/>
              </w:rPr>
              <w:t>(No9)</w:t>
            </w:r>
          </w:p>
        </w:tc>
      </w:tr>
      <w:tr w:rsidR="00F50032" w:rsidRPr="00F50032" w14:paraId="2782E2C0" w14:textId="77777777" w:rsidTr="00F50032">
        <w:trPr>
          <w:trHeight w:val="300"/>
          <w:jc w:val="center"/>
        </w:trPr>
        <w:tc>
          <w:tcPr>
            <w:tcW w:w="1020" w:type="dxa"/>
            <w:shd w:val="clear" w:color="auto" w:fill="auto"/>
            <w:vAlign w:val="center"/>
            <w:hideMark/>
          </w:tcPr>
          <w:p w14:paraId="1D4CB78C"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1.XI</w:t>
            </w:r>
          </w:p>
        </w:tc>
        <w:tc>
          <w:tcPr>
            <w:tcW w:w="6625" w:type="dxa"/>
            <w:shd w:val="clear" w:color="auto" w:fill="auto"/>
            <w:vAlign w:val="bottom"/>
          </w:tcPr>
          <w:p w14:paraId="232A4417" w14:textId="77777777" w:rsidR="00F50032" w:rsidRPr="0009373C" w:rsidRDefault="00F50032" w:rsidP="004D186E">
            <w:pPr>
              <w:rPr>
                <w:color w:val="000000"/>
                <w:sz w:val="21"/>
                <w:szCs w:val="21"/>
                <w:lang w:val="el-GR" w:eastAsia="el-GR"/>
              </w:rPr>
            </w:pPr>
            <w:r w:rsidRPr="0009373C">
              <w:rPr>
                <w:color w:val="000000"/>
                <w:sz w:val="21"/>
                <w:szCs w:val="21"/>
                <w:lang w:val="el-GR" w:eastAsia="el-GR"/>
              </w:rPr>
              <w:t xml:space="preserve">Ένα (1) </w:t>
            </w:r>
            <w:r w:rsidRPr="0009373C">
              <w:rPr>
                <w:color w:val="000000"/>
                <w:sz w:val="21"/>
                <w:szCs w:val="21"/>
                <w:lang w:eastAsia="el-GR"/>
              </w:rPr>
              <w:t>forklift</w:t>
            </w:r>
            <w:r w:rsidRPr="0009373C">
              <w:rPr>
                <w:color w:val="000000"/>
                <w:sz w:val="21"/>
                <w:szCs w:val="21"/>
                <w:lang w:val="el-GR" w:eastAsia="el-GR"/>
              </w:rPr>
              <w:t xml:space="preserve"> μάρκας </w:t>
            </w:r>
            <w:r w:rsidRPr="0009373C">
              <w:rPr>
                <w:color w:val="000000"/>
                <w:sz w:val="21"/>
                <w:szCs w:val="21"/>
                <w:lang w:eastAsia="el-GR"/>
              </w:rPr>
              <w:t>COMATSU</w:t>
            </w:r>
            <w:r w:rsidRPr="0009373C">
              <w:rPr>
                <w:color w:val="000000"/>
                <w:sz w:val="21"/>
                <w:szCs w:val="21"/>
                <w:lang w:val="el-GR" w:eastAsia="el-GR"/>
              </w:rPr>
              <w:t xml:space="preserve">, δυναμικότητας 2.5 τόνων </w:t>
            </w:r>
            <w:r w:rsidRPr="0009373C">
              <w:rPr>
                <w:bCs/>
                <w:color w:val="000000"/>
                <w:sz w:val="21"/>
                <w:szCs w:val="21"/>
                <w:lang w:val="el-GR" w:eastAsia="el-GR"/>
              </w:rPr>
              <w:t>(</w:t>
            </w:r>
            <w:r w:rsidRPr="0009373C">
              <w:rPr>
                <w:bCs/>
                <w:color w:val="000000"/>
                <w:sz w:val="21"/>
                <w:szCs w:val="21"/>
                <w:lang w:eastAsia="el-GR"/>
              </w:rPr>
              <w:t>No</w:t>
            </w:r>
            <w:r w:rsidRPr="0009373C">
              <w:rPr>
                <w:bCs/>
                <w:color w:val="000000"/>
                <w:sz w:val="21"/>
                <w:szCs w:val="21"/>
                <w:lang w:val="el-GR" w:eastAsia="el-GR"/>
              </w:rPr>
              <w:t>13)</w:t>
            </w:r>
          </w:p>
        </w:tc>
      </w:tr>
      <w:tr w:rsidR="00F50032" w:rsidRPr="00F50032" w14:paraId="64F22CE3" w14:textId="77777777" w:rsidTr="00F50032">
        <w:trPr>
          <w:trHeight w:val="300"/>
          <w:jc w:val="center"/>
        </w:trPr>
        <w:tc>
          <w:tcPr>
            <w:tcW w:w="1020" w:type="dxa"/>
            <w:shd w:val="clear" w:color="auto" w:fill="auto"/>
            <w:vAlign w:val="center"/>
            <w:hideMark/>
          </w:tcPr>
          <w:p w14:paraId="6341A2A9" w14:textId="77777777" w:rsidR="00F50032" w:rsidRPr="0009373C" w:rsidRDefault="00F50032" w:rsidP="00F50032">
            <w:pPr>
              <w:jc w:val="center"/>
              <w:rPr>
                <w:color w:val="000000"/>
                <w:sz w:val="21"/>
                <w:szCs w:val="21"/>
                <w:lang w:eastAsia="el-GR"/>
              </w:rPr>
            </w:pPr>
            <w:r w:rsidRPr="0009373C">
              <w:rPr>
                <w:color w:val="000000"/>
                <w:sz w:val="21"/>
                <w:szCs w:val="21"/>
                <w:lang w:eastAsia="el-GR"/>
              </w:rPr>
              <w:t>1.X</w:t>
            </w:r>
          </w:p>
        </w:tc>
        <w:tc>
          <w:tcPr>
            <w:tcW w:w="6625" w:type="dxa"/>
            <w:shd w:val="clear" w:color="auto" w:fill="auto"/>
            <w:vAlign w:val="bottom"/>
          </w:tcPr>
          <w:p w14:paraId="680A0F19" w14:textId="77777777" w:rsidR="00F50032" w:rsidRPr="0009373C" w:rsidRDefault="00F50032" w:rsidP="004D186E">
            <w:pPr>
              <w:rPr>
                <w:color w:val="000000"/>
                <w:sz w:val="21"/>
                <w:szCs w:val="21"/>
                <w:lang w:val="el-GR" w:eastAsia="el-GR"/>
              </w:rPr>
            </w:pPr>
            <w:r w:rsidRPr="0009373C">
              <w:rPr>
                <w:color w:val="000000"/>
                <w:sz w:val="21"/>
                <w:szCs w:val="21"/>
                <w:lang w:val="el-GR" w:eastAsia="el-GR"/>
              </w:rPr>
              <w:t xml:space="preserve">Ένα (1) </w:t>
            </w:r>
            <w:r w:rsidRPr="0009373C">
              <w:rPr>
                <w:color w:val="000000"/>
                <w:sz w:val="21"/>
                <w:szCs w:val="21"/>
                <w:lang w:eastAsia="el-GR"/>
              </w:rPr>
              <w:t>forklift</w:t>
            </w:r>
            <w:r w:rsidRPr="0009373C">
              <w:rPr>
                <w:color w:val="000000"/>
                <w:sz w:val="21"/>
                <w:szCs w:val="21"/>
                <w:lang w:val="el-GR" w:eastAsia="el-GR"/>
              </w:rPr>
              <w:t xml:space="preserve"> μάρκας </w:t>
            </w:r>
            <w:r w:rsidRPr="0009373C">
              <w:rPr>
                <w:color w:val="000000"/>
                <w:sz w:val="21"/>
                <w:szCs w:val="21"/>
                <w:lang w:eastAsia="el-GR"/>
              </w:rPr>
              <w:t>HYSTER</w:t>
            </w:r>
            <w:r w:rsidRPr="0009373C">
              <w:rPr>
                <w:color w:val="000000"/>
                <w:sz w:val="21"/>
                <w:szCs w:val="21"/>
                <w:lang w:val="el-GR" w:eastAsia="el-GR"/>
              </w:rPr>
              <w:t xml:space="preserve">, δυναμικότητας 8 τόνων </w:t>
            </w:r>
            <w:r w:rsidRPr="0009373C">
              <w:rPr>
                <w:bCs/>
                <w:color w:val="000000"/>
                <w:sz w:val="21"/>
                <w:szCs w:val="21"/>
                <w:lang w:val="el-GR" w:eastAsia="el-GR"/>
              </w:rPr>
              <w:t>(</w:t>
            </w:r>
            <w:r w:rsidRPr="0009373C">
              <w:rPr>
                <w:bCs/>
                <w:color w:val="000000"/>
                <w:sz w:val="21"/>
                <w:szCs w:val="21"/>
                <w:lang w:eastAsia="el-GR"/>
              </w:rPr>
              <w:t>No</w:t>
            </w:r>
            <w:r w:rsidRPr="0009373C">
              <w:rPr>
                <w:bCs/>
                <w:color w:val="000000"/>
                <w:sz w:val="21"/>
                <w:szCs w:val="21"/>
                <w:lang w:val="el-GR" w:eastAsia="el-GR"/>
              </w:rPr>
              <w:t>80)</w:t>
            </w:r>
          </w:p>
        </w:tc>
      </w:tr>
      <w:tr w:rsidR="00F50032" w:rsidRPr="00F50032" w14:paraId="76E5B06C" w14:textId="77777777" w:rsidTr="00F50032">
        <w:trPr>
          <w:trHeight w:val="300"/>
          <w:jc w:val="center"/>
        </w:trPr>
        <w:tc>
          <w:tcPr>
            <w:tcW w:w="1020" w:type="dxa"/>
            <w:shd w:val="clear" w:color="auto" w:fill="auto"/>
            <w:vAlign w:val="center"/>
            <w:hideMark/>
          </w:tcPr>
          <w:p w14:paraId="39B0F581" w14:textId="77777777" w:rsidR="00F50032" w:rsidRPr="0009373C" w:rsidRDefault="00F50032" w:rsidP="00F50032">
            <w:pPr>
              <w:jc w:val="center"/>
              <w:rPr>
                <w:color w:val="000000"/>
                <w:sz w:val="21"/>
                <w:szCs w:val="21"/>
                <w:lang w:eastAsia="el-GR"/>
              </w:rPr>
            </w:pPr>
            <w:r w:rsidRPr="0009373C">
              <w:rPr>
                <w:color w:val="000000"/>
                <w:sz w:val="21"/>
                <w:szCs w:val="21"/>
                <w:lang w:val="el-GR" w:eastAsia="el-GR"/>
              </w:rPr>
              <w:t>1</w:t>
            </w:r>
            <w:r w:rsidRPr="0009373C">
              <w:rPr>
                <w:color w:val="000000"/>
                <w:sz w:val="21"/>
                <w:szCs w:val="21"/>
                <w:lang w:eastAsia="el-GR"/>
              </w:rPr>
              <w:t>.XI</w:t>
            </w:r>
          </w:p>
        </w:tc>
        <w:tc>
          <w:tcPr>
            <w:tcW w:w="6625" w:type="dxa"/>
            <w:shd w:val="clear" w:color="auto" w:fill="auto"/>
            <w:vAlign w:val="bottom"/>
          </w:tcPr>
          <w:p w14:paraId="54C72510" w14:textId="77777777" w:rsidR="00F50032" w:rsidRPr="0009373C" w:rsidRDefault="00F50032" w:rsidP="004D186E">
            <w:pPr>
              <w:rPr>
                <w:color w:val="000000"/>
                <w:sz w:val="21"/>
                <w:szCs w:val="21"/>
                <w:lang w:val="el-GR" w:eastAsia="el-GR"/>
              </w:rPr>
            </w:pPr>
            <w:r w:rsidRPr="0009373C">
              <w:rPr>
                <w:color w:val="000000"/>
                <w:sz w:val="21"/>
                <w:szCs w:val="21"/>
                <w:lang w:val="el-GR" w:eastAsia="el-GR"/>
              </w:rPr>
              <w:t xml:space="preserve">Ένα (1) </w:t>
            </w:r>
            <w:r w:rsidRPr="0009373C">
              <w:rPr>
                <w:color w:val="000000"/>
                <w:sz w:val="21"/>
                <w:szCs w:val="21"/>
                <w:lang w:eastAsia="el-GR"/>
              </w:rPr>
              <w:t>forklift</w:t>
            </w:r>
            <w:r w:rsidRPr="0009373C">
              <w:rPr>
                <w:color w:val="000000"/>
                <w:sz w:val="21"/>
                <w:szCs w:val="21"/>
                <w:lang w:val="el-GR" w:eastAsia="el-GR"/>
              </w:rPr>
              <w:t xml:space="preserve"> μάρκας </w:t>
            </w:r>
            <w:r w:rsidRPr="0009373C">
              <w:rPr>
                <w:color w:val="000000"/>
                <w:sz w:val="21"/>
                <w:szCs w:val="21"/>
                <w:lang w:eastAsia="el-GR"/>
              </w:rPr>
              <w:t>HYSTER</w:t>
            </w:r>
            <w:r w:rsidRPr="0009373C">
              <w:rPr>
                <w:color w:val="000000"/>
                <w:sz w:val="21"/>
                <w:szCs w:val="21"/>
                <w:lang w:val="el-GR" w:eastAsia="el-GR"/>
              </w:rPr>
              <w:t xml:space="preserve">, δυναμικότητας 2.5 τόνων </w:t>
            </w:r>
            <w:r w:rsidRPr="0009373C">
              <w:rPr>
                <w:bCs/>
                <w:color w:val="000000"/>
                <w:sz w:val="21"/>
                <w:szCs w:val="21"/>
                <w:lang w:val="el-GR" w:eastAsia="el-GR"/>
              </w:rPr>
              <w:t>(</w:t>
            </w:r>
            <w:r w:rsidRPr="0009373C">
              <w:rPr>
                <w:bCs/>
                <w:color w:val="000000"/>
                <w:sz w:val="21"/>
                <w:szCs w:val="21"/>
                <w:lang w:eastAsia="el-GR"/>
              </w:rPr>
              <w:t>No</w:t>
            </w:r>
            <w:r w:rsidRPr="0009373C">
              <w:rPr>
                <w:bCs/>
                <w:color w:val="000000"/>
                <w:sz w:val="21"/>
                <w:szCs w:val="21"/>
                <w:lang w:val="el-GR" w:eastAsia="el-GR"/>
              </w:rPr>
              <w:t>17)</w:t>
            </w:r>
          </w:p>
        </w:tc>
      </w:tr>
      <w:tr w:rsidR="00F50032" w:rsidRPr="00F50032" w14:paraId="7E6F161F" w14:textId="77777777" w:rsidTr="00F50032">
        <w:trPr>
          <w:trHeight w:val="300"/>
          <w:jc w:val="center"/>
        </w:trPr>
        <w:tc>
          <w:tcPr>
            <w:tcW w:w="1020" w:type="dxa"/>
            <w:shd w:val="clear" w:color="auto" w:fill="auto"/>
            <w:vAlign w:val="center"/>
            <w:hideMark/>
          </w:tcPr>
          <w:p w14:paraId="64AE28BA" w14:textId="77777777" w:rsidR="00F50032" w:rsidRPr="0009373C" w:rsidRDefault="00F50032" w:rsidP="00F50032">
            <w:pPr>
              <w:jc w:val="center"/>
              <w:rPr>
                <w:color w:val="000000"/>
                <w:sz w:val="21"/>
                <w:szCs w:val="21"/>
                <w:lang w:eastAsia="el-GR"/>
              </w:rPr>
            </w:pPr>
            <w:r w:rsidRPr="0009373C">
              <w:rPr>
                <w:color w:val="000000"/>
                <w:sz w:val="21"/>
                <w:szCs w:val="21"/>
                <w:lang w:val="el-GR" w:eastAsia="el-GR"/>
              </w:rPr>
              <w:t>1</w:t>
            </w:r>
            <w:r w:rsidRPr="0009373C">
              <w:rPr>
                <w:color w:val="000000"/>
                <w:sz w:val="21"/>
                <w:szCs w:val="21"/>
                <w:lang w:eastAsia="el-GR"/>
              </w:rPr>
              <w:t>.XII</w:t>
            </w:r>
          </w:p>
        </w:tc>
        <w:tc>
          <w:tcPr>
            <w:tcW w:w="6625" w:type="dxa"/>
            <w:shd w:val="clear" w:color="auto" w:fill="auto"/>
            <w:vAlign w:val="bottom"/>
          </w:tcPr>
          <w:p w14:paraId="085D4D67" w14:textId="77777777" w:rsidR="00F50032" w:rsidRPr="0009373C" w:rsidRDefault="00F50032" w:rsidP="004D186E">
            <w:pPr>
              <w:rPr>
                <w:color w:val="000000"/>
                <w:sz w:val="21"/>
                <w:szCs w:val="21"/>
                <w:lang w:val="el-GR" w:eastAsia="el-GR"/>
              </w:rPr>
            </w:pPr>
            <w:r w:rsidRPr="0009373C">
              <w:rPr>
                <w:color w:val="000000"/>
                <w:sz w:val="21"/>
                <w:szCs w:val="21"/>
                <w:lang w:val="el-GR" w:eastAsia="el-GR"/>
              </w:rPr>
              <w:t xml:space="preserve">Ένα (1) </w:t>
            </w:r>
            <w:r w:rsidRPr="0009373C">
              <w:rPr>
                <w:color w:val="000000"/>
                <w:sz w:val="21"/>
                <w:szCs w:val="21"/>
                <w:lang w:eastAsia="el-GR"/>
              </w:rPr>
              <w:t>forklift</w:t>
            </w:r>
            <w:r w:rsidRPr="0009373C">
              <w:rPr>
                <w:color w:val="000000"/>
                <w:sz w:val="21"/>
                <w:szCs w:val="21"/>
                <w:lang w:val="el-GR" w:eastAsia="el-GR"/>
              </w:rPr>
              <w:t xml:space="preserve"> μάρκας </w:t>
            </w:r>
            <w:r w:rsidRPr="0009373C">
              <w:rPr>
                <w:color w:val="000000"/>
                <w:sz w:val="21"/>
                <w:szCs w:val="21"/>
                <w:lang w:eastAsia="el-GR"/>
              </w:rPr>
              <w:t>COMATSU</w:t>
            </w:r>
            <w:r w:rsidRPr="0009373C">
              <w:rPr>
                <w:color w:val="000000"/>
                <w:sz w:val="21"/>
                <w:szCs w:val="21"/>
                <w:lang w:val="el-GR" w:eastAsia="el-GR"/>
              </w:rPr>
              <w:t>, δυναμικότητας 2.5 τόνων</w:t>
            </w:r>
          </w:p>
        </w:tc>
      </w:tr>
      <w:tr w:rsidR="00F50032" w:rsidRPr="00AA661A" w14:paraId="57F16F54" w14:textId="77777777" w:rsidTr="00F50032">
        <w:trPr>
          <w:trHeight w:val="300"/>
          <w:jc w:val="center"/>
        </w:trPr>
        <w:tc>
          <w:tcPr>
            <w:tcW w:w="1020" w:type="dxa"/>
            <w:shd w:val="clear" w:color="auto" w:fill="auto"/>
            <w:vAlign w:val="center"/>
          </w:tcPr>
          <w:p w14:paraId="06B09BD3" w14:textId="77777777" w:rsidR="00F50032" w:rsidRPr="0009373C" w:rsidRDefault="00F50032" w:rsidP="00F50032">
            <w:pPr>
              <w:jc w:val="center"/>
              <w:rPr>
                <w:color w:val="000000"/>
                <w:sz w:val="21"/>
                <w:szCs w:val="21"/>
                <w:lang w:eastAsia="el-GR"/>
              </w:rPr>
            </w:pPr>
            <w:r w:rsidRPr="0009373C">
              <w:rPr>
                <w:color w:val="000000"/>
                <w:sz w:val="21"/>
                <w:szCs w:val="21"/>
                <w:lang w:val="el-GR" w:eastAsia="el-GR"/>
              </w:rPr>
              <w:t>1</w:t>
            </w:r>
            <w:r w:rsidRPr="0009373C">
              <w:rPr>
                <w:color w:val="000000"/>
                <w:sz w:val="21"/>
                <w:szCs w:val="21"/>
                <w:lang w:eastAsia="el-GR"/>
              </w:rPr>
              <w:t>.XIII</w:t>
            </w:r>
          </w:p>
        </w:tc>
        <w:tc>
          <w:tcPr>
            <w:tcW w:w="6625" w:type="dxa"/>
            <w:shd w:val="clear" w:color="auto" w:fill="auto"/>
            <w:vAlign w:val="bottom"/>
          </w:tcPr>
          <w:p w14:paraId="4056AB2B" w14:textId="77777777" w:rsidR="00F50032" w:rsidRPr="0009373C" w:rsidRDefault="00F50032" w:rsidP="004D186E">
            <w:pPr>
              <w:rPr>
                <w:color w:val="000000"/>
                <w:sz w:val="21"/>
                <w:szCs w:val="21"/>
                <w:lang w:val="el-GR" w:eastAsia="el-GR"/>
              </w:rPr>
            </w:pPr>
            <w:r w:rsidRPr="0009373C">
              <w:rPr>
                <w:color w:val="000000"/>
                <w:sz w:val="21"/>
                <w:szCs w:val="21"/>
                <w:lang w:val="el-GR" w:eastAsia="el-GR"/>
              </w:rPr>
              <w:t xml:space="preserve">Μία (1) καρότσα μεταφοράς </w:t>
            </w:r>
          </w:p>
        </w:tc>
      </w:tr>
      <w:tr w:rsidR="00F50032" w:rsidRPr="00F50032" w14:paraId="46B2DD16" w14:textId="77777777" w:rsidTr="00F50032">
        <w:trPr>
          <w:trHeight w:val="300"/>
          <w:jc w:val="center"/>
        </w:trPr>
        <w:tc>
          <w:tcPr>
            <w:tcW w:w="1020" w:type="dxa"/>
            <w:shd w:val="clear" w:color="auto" w:fill="auto"/>
            <w:vAlign w:val="center"/>
          </w:tcPr>
          <w:p w14:paraId="6448DA22" w14:textId="77777777" w:rsidR="00F50032" w:rsidRPr="0009373C" w:rsidRDefault="00F50032" w:rsidP="00F50032">
            <w:pPr>
              <w:jc w:val="center"/>
              <w:rPr>
                <w:color w:val="000000"/>
                <w:sz w:val="21"/>
                <w:szCs w:val="21"/>
                <w:lang w:val="el-GR" w:eastAsia="el-GR"/>
              </w:rPr>
            </w:pPr>
            <w:r w:rsidRPr="0009373C">
              <w:rPr>
                <w:color w:val="000000"/>
                <w:sz w:val="21"/>
                <w:szCs w:val="21"/>
                <w:lang w:eastAsia="el-GR"/>
              </w:rPr>
              <w:t>2</w:t>
            </w:r>
          </w:p>
        </w:tc>
        <w:tc>
          <w:tcPr>
            <w:tcW w:w="6625" w:type="dxa"/>
            <w:shd w:val="clear" w:color="auto" w:fill="auto"/>
            <w:vAlign w:val="bottom"/>
          </w:tcPr>
          <w:p w14:paraId="59E5246A" w14:textId="77777777" w:rsidR="00F50032" w:rsidRPr="0009373C" w:rsidRDefault="00F50032" w:rsidP="004D186E">
            <w:pPr>
              <w:rPr>
                <w:color w:val="000000"/>
                <w:sz w:val="21"/>
                <w:szCs w:val="21"/>
                <w:lang w:val="el-GR" w:eastAsia="el-GR"/>
              </w:rPr>
            </w:pPr>
            <w:r w:rsidRPr="0009373C">
              <w:rPr>
                <w:color w:val="000000"/>
                <w:sz w:val="21"/>
                <w:szCs w:val="21"/>
                <w:lang w:val="el-GR" w:eastAsia="el-GR"/>
              </w:rPr>
              <w:t>Διάφορα συρματόσχοινα και άλλα μέταλλα</w:t>
            </w:r>
          </w:p>
        </w:tc>
      </w:tr>
    </w:tbl>
    <w:p w14:paraId="56D86204" w14:textId="77777777" w:rsidR="00AE60EA" w:rsidRPr="00E4103A" w:rsidRDefault="00AE60EA" w:rsidP="00AE60EA">
      <w:pPr>
        <w:rPr>
          <w:vanish/>
          <w:lang w:val="el-GR"/>
        </w:rPr>
      </w:pPr>
      <w:bookmarkStart w:id="1" w:name="_Hlk33769557"/>
    </w:p>
    <w:bookmarkEnd w:id="1"/>
    <w:p w14:paraId="4635292A" w14:textId="77777777" w:rsidR="006712B5" w:rsidRDefault="006712B5" w:rsidP="003D5494">
      <w:pPr>
        <w:rPr>
          <w:sz w:val="22"/>
          <w:szCs w:val="22"/>
          <w:lang w:val="el-GR"/>
        </w:rPr>
      </w:pPr>
    </w:p>
    <w:p w14:paraId="007917D0" w14:textId="77777777" w:rsidR="00CE3DFA" w:rsidRPr="00CE3DFA" w:rsidRDefault="00CE3DFA" w:rsidP="00CE3DFA">
      <w:pPr>
        <w:rPr>
          <w:sz w:val="22"/>
          <w:szCs w:val="22"/>
          <w:lang w:val="el-GR"/>
        </w:rPr>
      </w:pPr>
      <w:r w:rsidRPr="00CE3DFA">
        <w:rPr>
          <w:sz w:val="22"/>
          <w:szCs w:val="22"/>
          <w:lang w:val="el-GR"/>
        </w:rPr>
        <w:t xml:space="preserve">Οι ενδιαφερόμενοι </w:t>
      </w:r>
      <w:r w:rsidRPr="00CE3DFA">
        <w:rPr>
          <w:b/>
          <w:sz w:val="22"/>
          <w:szCs w:val="22"/>
          <w:lang w:val="el-GR"/>
        </w:rPr>
        <w:t>θα πρέπει να επισκεφθούν και να επιθεωρήσουν</w:t>
      </w:r>
      <w:r w:rsidRPr="00CE3DFA">
        <w:rPr>
          <w:sz w:val="22"/>
          <w:szCs w:val="22"/>
          <w:lang w:val="el-GR"/>
        </w:rPr>
        <w:t xml:space="preserve"> τα αντικείμενα που τους αφορούν, </w:t>
      </w:r>
      <w:r w:rsidR="00523C02" w:rsidRPr="0071235C">
        <w:rPr>
          <w:sz w:val="22"/>
          <w:szCs w:val="22"/>
          <w:lang w:val="el-GR"/>
        </w:rPr>
        <w:t xml:space="preserve">και να εξασφαλίσουν όλες τις απαιτούμενες πληροφορίες </w:t>
      </w:r>
      <w:r w:rsidRPr="0071235C">
        <w:rPr>
          <w:sz w:val="22"/>
          <w:szCs w:val="22"/>
          <w:lang w:val="el-GR"/>
        </w:rPr>
        <w:t xml:space="preserve">πριν την υποβολή της προσφοράς τους, σε συνεννόηση με τον </w:t>
      </w:r>
      <w:r w:rsidR="00F50032">
        <w:rPr>
          <w:sz w:val="21"/>
          <w:szCs w:val="21"/>
          <w:lang w:val="el-GR"/>
        </w:rPr>
        <w:t xml:space="preserve">Μηχανολόγο Μηχανικό </w:t>
      </w:r>
      <w:r w:rsidR="00F50032" w:rsidRPr="005D1451">
        <w:rPr>
          <w:sz w:val="21"/>
          <w:szCs w:val="21"/>
          <w:lang w:val="el-GR"/>
        </w:rPr>
        <w:t xml:space="preserve">της Αρχής </w:t>
      </w:r>
      <w:r w:rsidR="00F50032">
        <w:rPr>
          <w:sz w:val="21"/>
          <w:szCs w:val="21"/>
          <w:lang w:val="el-GR"/>
        </w:rPr>
        <w:t xml:space="preserve">στο </w:t>
      </w:r>
      <w:r w:rsidR="00F50032" w:rsidRPr="005D1451">
        <w:rPr>
          <w:sz w:val="21"/>
          <w:szCs w:val="21"/>
          <w:lang w:val="el-GR"/>
        </w:rPr>
        <w:t>τηλ</w:t>
      </w:r>
      <w:r w:rsidR="00F50032">
        <w:rPr>
          <w:sz w:val="21"/>
          <w:szCs w:val="21"/>
          <w:lang w:val="el-GR"/>
        </w:rPr>
        <w:t>έφωνο</w:t>
      </w:r>
      <w:r w:rsidR="00F50032" w:rsidRPr="005D1451">
        <w:rPr>
          <w:sz w:val="21"/>
          <w:szCs w:val="21"/>
          <w:lang w:val="el-GR"/>
        </w:rPr>
        <w:t xml:space="preserve"> </w:t>
      </w:r>
      <w:r w:rsidR="00F50032">
        <w:rPr>
          <w:sz w:val="21"/>
          <w:szCs w:val="21"/>
          <w:lang w:val="el-GR"/>
        </w:rPr>
        <w:t>22847146</w:t>
      </w:r>
      <w:r w:rsidRPr="00CE3DFA">
        <w:rPr>
          <w:sz w:val="22"/>
          <w:szCs w:val="22"/>
          <w:lang w:val="el-GR"/>
        </w:rPr>
        <w:t>, με ειδοποίηση τουλάχιστο</w:t>
      </w:r>
      <w:r w:rsidR="009A14F8">
        <w:rPr>
          <w:sz w:val="22"/>
          <w:szCs w:val="22"/>
          <w:lang w:val="el-GR"/>
        </w:rPr>
        <w:t>ν</w:t>
      </w:r>
      <w:r w:rsidRPr="00CE3DFA">
        <w:rPr>
          <w:sz w:val="22"/>
          <w:szCs w:val="22"/>
          <w:lang w:val="el-GR"/>
        </w:rPr>
        <w:t xml:space="preserve"> μίας εργάσιμης ημέρας.</w:t>
      </w:r>
    </w:p>
    <w:p w14:paraId="40933B16" w14:textId="77777777" w:rsidR="00CE3DFA" w:rsidRDefault="00CE3DFA" w:rsidP="003D5494">
      <w:pPr>
        <w:rPr>
          <w:sz w:val="22"/>
          <w:szCs w:val="22"/>
          <w:lang w:val="el-GR"/>
        </w:rPr>
      </w:pPr>
    </w:p>
    <w:p w14:paraId="6B4EA17E" w14:textId="77777777" w:rsidR="00A47C87" w:rsidRPr="001A3136" w:rsidRDefault="00A47C87" w:rsidP="00D21B5C">
      <w:pPr>
        <w:numPr>
          <w:ilvl w:val="0"/>
          <w:numId w:val="7"/>
        </w:numPr>
        <w:ind w:left="723"/>
        <w:rPr>
          <w:b/>
          <w:sz w:val="22"/>
          <w:szCs w:val="22"/>
          <w:lang w:val="el-GR"/>
        </w:rPr>
      </w:pPr>
      <w:r w:rsidRPr="001A3136">
        <w:rPr>
          <w:b/>
          <w:sz w:val="22"/>
          <w:szCs w:val="22"/>
          <w:lang w:val="el-GR"/>
        </w:rPr>
        <w:t xml:space="preserve">ΑΠΑΙΤΟΥΜΕΝΕΣ ΕΡΓΑΣΙΕΣ </w:t>
      </w:r>
    </w:p>
    <w:p w14:paraId="429656A9" w14:textId="77777777" w:rsidR="00A47C87" w:rsidRDefault="00A47C87" w:rsidP="00A47C87">
      <w:pPr>
        <w:ind w:left="720"/>
        <w:rPr>
          <w:sz w:val="22"/>
          <w:szCs w:val="22"/>
          <w:lang w:val="el-GR"/>
        </w:rPr>
      </w:pPr>
    </w:p>
    <w:p w14:paraId="1C875CDA" w14:textId="77777777" w:rsidR="001A3136" w:rsidRDefault="008F210E" w:rsidP="00B04E91">
      <w:pPr>
        <w:numPr>
          <w:ilvl w:val="1"/>
          <w:numId w:val="16"/>
        </w:numPr>
        <w:ind w:left="0" w:firstLine="284"/>
        <w:rPr>
          <w:b/>
          <w:sz w:val="22"/>
          <w:szCs w:val="22"/>
          <w:lang w:val="el-GR"/>
        </w:rPr>
      </w:pPr>
      <w:r w:rsidRPr="001A3136">
        <w:rPr>
          <w:b/>
          <w:sz w:val="22"/>
          <w:szCs w:val="22"/>
          <w:lang w:val="el-GR"/>
        </w:rPr>
        <w:t>Ο Ανάδοχος υποχρεούται όπως:</w:t>
      </w:r>
    </w:p>
    <w:p w14:paraId="1001C74D" w14:textId="77777777" w:rsidR="001A3136" w:rsidRDefault="001A3136" w:rsidP="001A3136">
      <w:pPr>
        <w:ind w:left="1440"/>
        <w:rPr>
          <w:b/>
          <w:sz w:val="22"/>
          <w:szCs w:val="22"/>
          <w:lang w:val="el-GR"/>
        </w:rPr>
      </w:pPr>
    </w:p>
    <w:p w14:paraId="2F479FFA" w14:textId="77777777" w:rsidR="00B04E91" w:rsidRPr="00B04E91" w:rsidRDefault="003D5494" w:rsidP="00B04E91">
      <w:pPr>
        <w:numPr>
          <w:ilvl w:val="2"/>
          <w:numId w:val="16"/>
        </w:numPr>
        <w:tabs>
          <w:tab w:val="left" w:pos="709"/>
        </w:tabs>
        <w:ind w:left="709" w:hanging="709"/>
        <w:rPr>
          <w:b/>
          <w:sz w:val="22"/>
          <w:szCs w:val="22"/>
          <w:lang w:val="el-GR"/>
        </w:rPr>
      </w:pPr>
      <w:r w:rsidRPr="0071235C">
        <w:rPr>
          <w:bCs/>
          <w:sz w:val="22"/>
          <w:szCs w:val="22"/>
          <w:lang w:val="el-GR"/>
        </w:rPr>
        <w:t>Ζ</w:t>
      </w:r>
      <w:r w:rsidR="007A44D3" w:rsidRPr="0071235C">
        <w:rPr>
          <w:bCs/>
          <w:sz w:val="22"/>
          <w:szCs w:val="22"/>
          <w:lang w:val="el-GR"/>
        </w:rPr>
        <w:t>υγί</w:t>
      </w:r>
      <w:r w:rsidR="00AB1D2E">
        <w:rPr>
          <w:bCs/>
          <w:sz w:val="22"/>
          <w:szCs w:val="22"/>
          <w:lang w:val="el-GR"/>
        </w:rPr>
        <w:t>σ</w:t>
      </w:r>
      <w:r w:rsidR="007A44D3" w:rsidRPr="0071235C">
        <w:rPr>
          <w:bCs/>
          <w:sz w:val="22"/>
          <w:szCs w:val="22"/>
          <w:lang w:val="el-GR"/>
        </w:rPr>
        <w:t>ει</w:t>
      </w:r>
      <w:r w:rsidR="007A44D3" w:rsidRPr="00CE3DFA">
        <w:rPr>
          <w:sz w:val="22"/>
          <w:szCs w:val="22"/>
          <w:lang w:val="el-GR"/>
        </w:rPr>
        <w:t xml:space="preserve"> τα </w:t>
      </w:r>
      <w:r w:rsidR="000747B0">
        <w:rPr>
          <w:sz w:val="22"/>
          <w:szCs w:val="22"/>
          <w:lang w:val="el-GR"/>
        </w:rPr>
        <w:t xml:space="preserve">αντικείμενα </w:t>
      </w:r>
      <w:r w:rsidR="001A3136" w:rsidRPr="000D5810">
        <w:rPr>
          <w:sz w:val="22"/>
          <w:szCs w:val="22"/>
          <w:lang w:val="el-GR"/>
        </w:rPr>
        <w:t>τ</w:t>
      </w:r>
      <w:r w:rsidR="00B04E91">
        <w:rPr>
          <w:sz w:val="22"/>
          <w:szCs w:val="22"/>
          <w:lang w:val="el-GR"/>
        </w:rPr>
        <w:t>ου</w:t>
      </w:r>
      <w:r w:rsidR="001A3136" w:rsidRPr="000D5810">
        <w:rPr>
          <w:sz w:val="22"/>
          <w:szCs w:val="22"/>
          <w:lang w:val="el-GR"/>
        </w:rPr>
        <w:t xml:space="preserve"> </w:t>
      </w:r>
      <w:r w:rsidR="00B04E91">
        <w:rPr>
          <w:sz w:val="22"/>
          <w:szCs w:val="22"/>
          <w:lang w:val="el-GR"/>
        </w:rPr>
        <w:t>Μέρους 2</w:t>
      </w:r>
      <w:r w:rsidR="00391846" w:rsidRPr="000D5810">
        <w:rPr>
          <w:sz w:val="22"/>
          <w:szCs w:val="22"/>
          <w:lang w:val="el-GR"/>
        </w:rPr>
        <w:t xml:space="preserve">, </w:t>
      </w:r>
      <w:r w:rsidR="007A44D3" w:rsidRPr="000D5810">
        <w:rPr>
          <w:sz w:val="22"/>
          <w:szCs w:val="22"/>
          <w:lang w:val="el-GR"/>
        </w:rPr>
        <w:t>στο ζυγιστικό σταθμό</w:t>
      </w:r>
      <w:r w:rsidR="0018473F" w:rsidRPr="000D5810">
        <w:rPr>
          <w:sz w:val="22"/>
          <w:szCs w:val="22"/>
          <w:lang w:val="el-GR"/>
        </w:rPr>
        <w:t xml:space="preserve"> του </w:t>
      </w:r>
      <w:r w:rsidR="009A14F8" w:rsidRPr="000D5810">
        <w:rPr>
          <w:sz w:val="22"/>
          <w:szCs w:val="22"/>
          <w:lang w:val="el-GR"/>
        </w:rPr>
        <w:t>Δήμου Λάρνακας</w:t>
      </w:r>
      <w:r w:rsidR="0018473F" w:rsidRPr="000D5810">
        <w:rPr>
          <w:sz w:val="22"/>
          <w:szCs w:val="22"/>
          <w:lang w:val="el-GR"/>
        </w:rPr>
        <w:t xml:space="preserve"> στο </w:t>
      </w:r>
      <w:r w:rsidR="00DB7500">
        <w:rPr>
          <w:sz w:val="22"/>
          <w:szCs w:val="22"/>
          <w:lang w:val="el-GR"/>
        </w:rPr>
        <w:t>Λ</w:t>
      </w:r>
      <w:r w:rsidR="0018473F" w:rsidRPr="000D5810">
        <w:rPr>
          <w:sz w:val="22"/>
          <w:szCs w:val="22"/>
          <w:lang w:val="el-GR"/>
        </w:rPr>
        <w:t>ιμάνι Λ</w:t>
      </w:r>
      <w:r w:rsidR="009A14F8" w:rsidRPr="000D5810">
        <w:rPr>
          <w:sz w:val="22"/>
          <w:szCs w:val="22"/>
          <w:lang w:val="el-GR"/>
        </w:rPr>
        <w:t>άρνακας</w:t>
      </w:r>
      <w:r w:rsidR="0018473F" w:rsidRPr="000D5810">
        <w:rPr>
          <w:sz w:val="22"/>
          <w:szCs w:val="22"/>
          <w:lang w:val="el-GR"/>
        </w:rPr>
        <w:t xml:space="preserve"> </w:t>
      </w:r>
      <w:r w:rsidR="00793AFF">
        <w:rPr>
          <w:sz w:val="22"/>
          <w:szCs w:val="22"/>
          <w:lang w:val="el-GR"/>
        </w:rPr>
        <w:t xml:space="preserve">και ακολούθως, </w:t>
      </w:r>
      <w:r w:rsidR="00B04E91">
        <w:rPr>
          <w:sz w:val="22"/>
          <w:szCs w:val="22"/>
          <w:lang w:val="el-GR"/>
        </w:rPr>
        <w:t>να</w:t>
      </w:r>
      <w:r w:rsidR="007A44D3" w:rsidRPr="00CE3DFA">
        <w:rPr>
          <w:sz w:val="22"/>
          <w:szCs w:val="22"/>
          <w:lang w:val="el-GR"/>
        </w:rPr>
        <w:t xml:space="preserve"> </w:t>
      </w:r>
      <w:r w:rsidR="00F96F75" w:rsidRPr="00CE3DFA">
        <w:rPr>
          <w:sz w:val="22"/>
          <w:szCs w:val="22"/>
          <w:lang w:val="el-GR"/>
        </w:rPr>
        <w:t>πληρώσ</w:t>
      </w:r>
      <w:r w:rsidRPr="00CE3DFA">
        <w:rPr>
          <w:sz w:val="22"/>
          <w:szCs w:val="22"/>
          <w:lang w:val="el-GR"/>
        </w:rPr>
        <w:t>ει στ</w:t>
      </w:r>
      <w:r w:rsidR="00A37B12" w:rsidRPr="00CE3DFA">
        <w:rPr>
          <w:sz w:val="22"/>
          <w:szCs w:val="22"/>
          <w:lang w:val="el-GR"/>
        </w:rPr>
        <w:t xml:space="preserve">ο Λογιστήριο </w:t>
      </w:r>
      <w:r w:rsidRPr="00CE3DFA">
        <w:rPr>
          <w:sz w:val="22"/>
          <w:szCs w:val="22"/>
          <w:lang w:val="el-GR"/>
        </w:rPr>
        <w:t>της Αρχής</w:t>
      </w:r>
      <w:r w:rsidR="00793AFF">
        <w:rPr>
          <w:sz w:val="22"/>
          <w:szCs w:val="22"/>
          <w:lang w:val="el-GR"/>
        </w:rPr>
        <w:t xml:space="preserve"> το απαιτούμενο </w:t>
      </w:r>
      <w:r w:rsidRPr="00CE3DFA">
        <w:rPr>
          <w:sz w:val="22"/>
          <w:szCs w:val="22"/>
          <w:lang w:val="el-GR"/>
        </w:rPr>
        <w:t>ποσό σύμφων</w:t>
      </w:r>
      <w:r w:rsidR="00793AFF">
        <w:rPr>
          <w:sz w:val="22"/>
          <w:szCs w:val="22"/>
          <w:lang w:val="el-GR"/>
        </w:rPr>
        <w:t>α</w:t>
      </w:r>
      <w:r w:rsidRPr="00CE3DFA">
        <w:rPr>
          <w:sz w:val="22"/>
          <w:szCs w:val="22"/>
          <w:lang w:val="el-GR"/>
        </w:rPr>
        <w:t xml:space="preserve"> με την απόδειξη ζύγισης και τ</w:t>
      </w:r>
      <w:r w:rsidR="00B2627B" w:rsidRPr="00CE3DFA">
        <w:rPr>
          <w:sz w:val="22"/>
          <w:szCs w:val="22"/>
          <w:lang w:val="el-GR"/>
        </w:rPr>
        <w:t>ο</w:t>
      </w:r>
      <w:r w:rsidRPr="00CE3DFA">
        <w:rPr>
          <w:sz w:val="22"/>
          <w:szCs w:val="22"/>
          <w:lang w:val="el-GR"/>
        </w:rPr>
        <w:t xml:space="preserve"> </w:t>
      </w:r>
      <w:r w:rsidR="00F96F75" w:rsidRPr="00CE3DFA">
        <w:rPr>
          <w:sz w:val="22"/>
          <w:szCs w:val="22"/>
          <w:lang w:val="el-GR"/>
        </w:rPr>
        <w:t>ποσό της προσφοράς του</w:t>
      </w:r>
      <w:r w:rsidR="00A37B12" w:rsidRPr="00CE3DFA">
        <w:rPr>
          <w:sz w:val="22"/>
          <w:szCs w:val="22"/>
          <w:lang w:val="el-GR"/>
        </w:rPr>
        <w:t xml:space="preserve"> ανά τόνο</w:t>
      </w:r>
      <w:r w:rsidR="00F96F75" w:rsidRPr="00CE3DFA">
        <w:rPr>
          <w:sz w:val="22"/>
          <w:szCs w:val="22"/>
          <w:lang w:val="el-GR"/>
        </w:rPr>
        <w:t>.</w:t>
      </w:r>
      <w:r w:rsidR="005E38D0" w:rsidRPr="00CE3DFA">
        <w:rPr>
          <w:sz w:val="22"/>
          <w:szCs w:val="22"/>
          <w:lang w:val="el-GR"/>
        </w:rPr>
        <w:t xml:space="preserve"> </w:t>
      </w:r>
    </w:p>
    <w:p w14:paraId="69D10CD7" w14:textId="77777777" w:rsidR="000747B0" w:rsidRPr="00173A06" w:rsidRDefault="00A37B12" w:rsidP="00B04E91">
      <w:pPr>
        <w:tabs>
          <w:tab w:val="left" w:pos="709"/>
        </w:tabs>
        <w:ind w:left="709"/>
        <w:rPr>
          <w:b/>
          <w:sz w:val="22"/>
          <w:szCs w:val="22"/>
          <w:lang w:val="el-GR"/>
        </w:rPr>
      </w:pPr>
      <w:r w:rsidRPr="00CE3DFA">
        <w:rPr>
          <w:rFonts w:cs="Tahoma"/>
          <w:sz w:val="22"/>
          <w:szCs w:val="22"/>
          <w:lang w:val="el-GR"/>
        </w:rPr>
        <w:t xml:space="preserve">Το κόστος ζυγίσματος </w:t>
      </w:r>
      <w:r w:rsidR="00793AFF">
        <w:rPr>
          <w:rFonts w:cs="Tahoma"/>
          <w:sz w:val="22"/>
          <w:szCs w:val="22"/>
          <w:lang w:val="el-GR"/>
        </w:rPr>
        <w:t xml:space="preserve">στο ζυγιστικό σταθμό </w:t>
      </w:r>
      <w:r w:rsidRPr="00CE3DFA">
        <w:rPr>
          <w:rFonts w:cs="Tahoma"/>
          <w:sz w:val="22"/>
          <w:szCs w:val="22"/>
          <w:lang w:val="el-GR"/>
        </w:rPr>
        <w:t>θα καταβάλλεται από τον Ανάδοχο</w:t>
      </w:r>
      <w:r w:rsidR="00B04E91">
        <w:rPr>
          <w:rFonts w:cs="Tahoma"/>
          <w:sz w:val="22"/>
          <w:szCs w:val="22"/>
          <w:lang w:val="el-GR"/>
        </w:rPr>
        <w:t>.</w:t>
      </w:r>
    </w:p>
    <w:p w14:paraId="13E677D7" w14:textId="77777777" w:rsidR="00173A06" w:rsidRPr="00173A06" w:rsidRDefault="00173A06" w:rsidP="00173A06">
      <w:pPr>
        <w:tabs>
          <w:tab w:val="left" w:pos="709"/>
        </w:tabs>
        <w:ind w:left="709"/>
        <w:rPr>
          <w:b/>
          <w:sz w:val="22"/>
          <w:szCs w:val="22"/>
          <w:lang w:val="el-GR"/>
        </w:rPr>
      </w:pPr>
    </w:p>
    <w:p w14:paraId="0B901D85" w14:textId="77777777" w:rsidR="00173A06" w:rsidRPr="00173A06" w:rsidRDefault="00173A06" w:rsidP="002F4C5C">
      <w:pPr>
        <w:numPr>
          <w:ilvl w:val="2"/>
          <w:numId w:val="16"/>
        </w:numPr>
        <w:tabs>
          <w:tab w:val="left" w:pos="709"/>
        </w:tabs>
        <w:ind w:left="709" w:hanging="709"/>
        <w:rPr>
          <w:sz w:val="22"/>
          <w:szCs w:val="22"/>
          <w:lang w:val="el-GR"/>
        </w:rPr>
      </w:pPr>
      <w:r w:rsidRPr="00173A06">
        <w:rPr>
          <w:rFonts w:cs="Times New Roman"/>
          <w:sz w:val="22"/>
          <w:szCs w:val="22"/>
          <w:lang w:val="x-none" w:eastAsia="x-none"/>
        </w:rPr>
        <w:t>Εξασφαλίσει στο προσωπικό του τις απαιτούμενες άδειες εισόδου που εκδίδονται από την Αρχή, όπου εφαρμόζεται και με δικά του έξοδα.</w:t>
      </w:r>
    </w:p>
    <w:p w14:paraId="32C92373" w14:textId="77777777" w:rsidR="00173A06" w:rsidRDefault="00173A06" w:rsidP="00173A06">
      <w:pPr>
        <w:pStyle w:val="ListParagraph"/>
        <w:rPr>
          <w:sz w:val="22"/>
          <w:szCs w:val="22"/>
          <w:lang w:val="el-GR"/>
        </w:rPr>
      </w:pPr>
    </w:p>
    <w:p w14:paraId="6961CC17" w14:textId="77777777" w:rsidR="00173A06" w:rsidRPr="00173A06" w:rsidRDefault="00173A06" w:rsidP="002F4C5C">
      <w:pPr>
        <w:numPr>
          <w:ilvl w:val="2"/>
          <w:numId w:val="16"/>
        </w:numPr>
        <w:tabs>
          <w:tab w:val="left" w:pos="709"/>
        </w:tabs>
        <w:ind w:left="709" w:hanging="709"/>
        <w:rPr>
          <w:sz w:val="22"/>
          <w:szCs w:val="22"/>
          <w:lang w:val="el-GR"/>
        </w:rPr>
      </w:pPr>
      <w:r>
        <w:rPr>
          <w:sz w:val="22"/>
          <w:szCs w:val="22"/>
          <w:lang w:val="el-GR"/>
        </w:rPr>
        <w:t>Απομακρύνει τα αντικείμενα του Διαγωνισμού με δική του αποκλειστική ευθύνη.</w:t>
      </w:r>
    </w:p>
    <w:p w14:paraId="67DF7BF9" w14:textId="77777777" w:rsidR="000747B0" w:rsidRPr="000747B0" w:rsidRDefault="000747B0" w:rsidP="000747B0">
      <w:pPr>
        <w:ind w:left="709"/>
        <w:rPr>
          <w:b/>
          <w:sz w:val="22"/>
          <w:szCs w:val="22"/>
          <w:lang w:val="el-GR"/>
        </w:rPr>
      </w:pPr>
    </w:p>
    <w:p w14:paraId="03A3F5B3" w14:textId="77777777" w:rsidR="000747B0" w:rsidRPr="00085664" w:rsidRDefault="001F5D86" w:rsidP="000747B0">
      <w:pPr>
        <w:numPr>
          <w:ilvl w:val="2"/>
          <w:numId w:val="16"/>
        </w:numPr>
        <w:ind w:left="709" w:hanging="709"/>
        <w:rPr>
          <w:b/>
          <w:sz w:val="22"/>
          <w:szCs w:val="22"/>
          <w:lang w:val="el-GR"/>
        </w:rPr>
      </w:pPr>
      <w:r w:rsidRPr="0071235C">
        <w:rPr>
          <w:sz w:val="22"/>
          <w:szCs w:val="22"/>
          <w:lang w:val="el-GR"/>
        </w:rPr>
        <w:t>Κατέχει άδεια Συλλογής και μεταφοράς των εν λόγω αποβλήτων καθώς θα πρέπει να σ</w:t>
      </w:r>
      <w:r w:rsidR="007A44D3" w:rsidRPr="0071235C">
        <w:rPr>
          <w:sz w:val="22"/>
          <w:szCs w:val="22"/>
          <w:lang w:val="el-GR"/>
        </w:rPr>
        <w:t>υμπληρώσει</w:t>
      </w:r>
      <w:r w:rsidR="003D5494" w:rsidRPr="0071235C">
        <w:rPr>
          <w:sz w:val="22"/>
          <w:szCs w:val="22"/>
          <w:lang w:val="el-GR"/>
        </w:rPr>
        <w:t xml:space="preserve"> και</w:t>
      </w:r>
      <w:r w:rsidR="003D5494" w:rsidRPr="00085664">
        <w:rPr>
          <w:sz w:val="22"/>
          <w:szCs w:val="22"/>
          <w:lang w:val="el-GR"/>
        </w:rPr>
        <w:t xml:space="preserve"> </w:t>
      </w:r>
      <w:r w:rsidR="007A44D3" w:rsidRPr="00085664">
        <w:rPr>
          <w:sz w:val="22"/>
          <w:szCs w:val="22"/>
          <w:lang w:val="el-GR"/>
        </w:rPr>
        <w:t xml:space="preserve">παραδώσει </w:t>
      </w:r>
      <w:r w:rsidR="003D5494" w:rsidRPr="00085664">
        <w:rPr>
          <w:sz w:val="22"/>
          <w:szCs w:val="22"/>
          <w:lang w:val="el-GR"/>
        </w:rPr>
        <w:t>όλα τα σχετικά μητρώα συλλογής και μεταφοράς επικίνδυνων αποβλήτων</w:t>
      </w:r>
      <w:r w:rsidR="009158E3" w:rsidRPr="00085664">
        <w:rPr>
          <w:sz w:val="22"/>
          <w:szCs w:val="22"/>
          <w:lang w:val="el-GR"/>
        </w:rPr>
        <w:t xml:space="preserve"> κατά την έξοδό του από το λιμάνι</w:t>
      </w:r>
      <w:r w:rsidR="003D5494" w:rsidRPr="00085664">
        <w:rPr>
          <w:sz w:val="22"/>
          <w:szCs w:val="22"/>
          <w:lang w:val="el-GR"/>
        </w:rPr>
        <w:t>, όπως προνοεί ο Περί Αποβλήτων Νόμος</w:t>
      </w:r>
      <w:r w:rsidR="008A538D" w:rsidRPr="00085664">
        <w:rPr>
          <w:sz w:val="22"/>
          <w:szCs w:val="22"/>
          <w:lang w:val="el-GR"/>
        </w:rPr>
        <w:t xml:space="preserve"> του 2011 μέχρι 2016 του Τμήματος Περιβάλλοντος ή οποιοσδήποτε νόμος τον τροποποιεί ή αντικαθιστά</w:t>
      </w:r>
      <w:r w:rsidR="00391846">
        <w:rPr>
          <w:sz w:val="22"/>
          <w:szCs w:val="22"/>
          <w:lang w:val="el-GR"/>
        </w:rPr>
        <w:t xml:space="preserve">, </w:t>
      </w:r>
      <w:r w:rsidR="00391846" w:rsidRPr="00B04E91">
        <w:rPr>
          <w:b/>
          <w:bCs/>
          <w:sz w:val="22"/>
          <w:szCs w:val="22"/>
          <w:lang w:val="el-GR"/>
        </w:rPr>
        <w:t>όπου και εάν εφαρμόζεται</w:t>
      </w:r>
      <w:r w:rsidR="00391846">
        <w:rPr>
          <w:sz w:val="22"/>
          <w:szCs w:val="22"/>
          <w:lang w:val="el-GR"/>
        </w:rPr>
        <w:t>.</w:t>
      </w:r>
    </w:p>
    <w:p w14:paraId="44157944" w14:textId="77777777" w:rsidR="000747B0" w:rsidRDefault="000747B0" w:rsidP="000747B0">
      <w:pPr>
        <w:pStyle w:val="ListParagraph"/>
        <w:rPr>
          <w:sz w:val="22"/>
          <w:szCs w:val="22"/>
          <w:lang w:val="el-GR"/>
        </w:rPr>
      </w:pPr>
    </w:p>
    <w:p w14:paraId="06DA0A1C" w14:textId="77777777" w:rsidR="001F5D86" w:rsidRPr="00B04E91" w:rsidRDefault="008A538D" w:rsidP="001F5D86">
      <w:pPr>
        <w:numPr>
          <w:ilvl w:val="2"/>
          <w:numId w:val="16"/>
        </w:numPr>
        <w:ind w:left="709" w:hanging="709"/>
        <w:rPr>
          <w:b/>
          <w:sz w:val="22"/>
          <w:szCs w:val="22"/>
          <w:lang w:val="el-GR"/>
        </w:rPr>
      </w:pPr>
      <w:r w:rsidRPr="000747B0">
        <w:rPr>
          <w:sz w:val="22"/>
          <w:szCs w:val="22"/>
          <w:lang w:val="el-GR"/>
        </w:rPr>
        <w:t>Υποβάλει</w:t>
      </w:r>
      <w:r w:rsidR="00391846">
        <w:rPr>
          <w:sz w:val="22"/>
          <w:szCs w:val="22"/>
          <w:lang w:val="el-GR"/>
        </w:rPr>
        <w:t>,</w:t>
      </w:r>
      <w:r w:rsidRPr="000747B0">
        <w:rPr>
          <w:sz w:val="22"/>
          <w:szCs w:val="22"/>
          <w:lang w:val="el-GR"/>
        </w:rPr>
        <w:t xml:space="preserve"> </w:t>
      </w:r>
      <w:bookmarkStart w:id="2" w:name="_Hlk34895939"/>
      <w:r w:rsidR="00391846">
        <w:rPr>
          <w:sz w:val="22"/>
          <w:szCs w:val="22"/>
          <w:lang w:val="el-GR"/>
        </w:rPr>
        <w:t>όπου και εάν εφαρμόζεται</w:t>
      </w:r>
      <w:bookmarkEnd w:id="2"/>
      <w:r w:rsidR="00391846">
        <w:rPr>
          <w:sz w:val="22"/>
          <w:szCs w:val="22"/>
          <w:lang w:val="el-GR"/>
        </w:rPr>
        <w:t>,</w:t>
      </w:r>
      <w:r w:rsidR="00391846" w:rsidRPr="000747B0">
        <w:rPr>
          <w:sz w:val="22"/>
          <w:szCs w:val="22"/>
          <w:lang w:val="el-GR"/>
        </w:rPr>
        <w:t xml:space="preserve"> </w:t>
      </w:r>
      <w:r w:rsidRPr="000747B0">
        <w:rPr>
          <w:sz w:val="22"/>
          <w:szCs w:val="22"/>
          <w:lang w:val="el-GR"/>
        </w:rPr>
        <w:t>συμφωνία με αδειοδοτημένη μονάδα τελικής διάθεσης/επεξεργασία</w:t>
      </w:r>
      <w:r w:rsidR="00031E92" w:rsidRPr="000747B0">
        <w:rPr>
          <w:sz w:val="22"/>
          <w:szCs w:val="22"/>
          <w:lang w:val="el-GR"/>
        </w:rPr>
        <w:t>ς</w:t>
      </w:r>
      <w:r w:rsidRPr="000747B0">
        <w:rPr>
          <w:sz w:val="22"/>
          <w:szCs w:val="22"/>
          <w:lang w:val="el-GR"/>
        </w:rPr>
        <w:t xml:space="preserve"> των αποβλήτων που δύναται να παραχθούν αλλά και να μεταφερθούν εκτός της λιμενικής περιοχής</w:t>
      </w:r>
      <w:r w:rsidR="00391846">
        <w:rPr>
          <w:sz w:val="22"/>
          <w:szCs w:val="22"/>
          <w:lang w:val="el-GR"/>
        </w:rPr>
        <w:t>.</w:t>
      </w:r>
    </w:p>
    <w:p w14:paraId="75C296EE" w14:textId="77777777" w:rsidR="00B04E91" w:rsidRPr="00B04E91" w:rsidRDefault="00B04E91" w:rsidP="00B04E91">
      <w:pPr>
        <w:ind w:left="709"/>
        <w:rPr>
          <w:b/>
          <w:sz w:val="22"/>
          <w:szCs w:val="22"/>
          <w:lang w:val="el-GR"/>
        </w:rPr>
      </w:pPr>
    </w:p>
    <w:p w14:paraId="45252298" w14:textId="77777777" w:rsidR="00924A8E" w:rsidRPr="00924A8E" w:rsidRDefault="003D5494" w:rsidP="00B04E91">
      <w:pPr>
        <w:pStyle w:val="Heading2"/>
        <w:numPr>
          <w:ilvl w:val="2"/>
          <w:numId w:val="16"/>
        </w:numPr>
        <w:spacing w:before="0" w:after="0"/>
        <w:ind w:left="709" w:hanging="709"/>
        <w:rPr>
          <w:sz w:val="22"/>
          <w:szCs w:val="22"/>
        </w:rPr>
      </w:pPr>
      <w:r w:rsidRPr="0071235C">
        <w:rPr>
          <w:bCs w:val="0"/>
          <w:sz w:val="22"/>
          <w:szCs w:val="22"/>
        </w:rPr>
        <w:t>Ο κάθε ενδιαφερόμενος υποχρεούται να υποβάλει στην</w:t>
      </w:r>
      <w:r w:rsidR="00D11144" w:rsidRPr="0071235C">
        <w:rPr>
          <w:bCs w:val="0"/>
          <w:sz w:val="22"/>
          <w:szCs w:val="22"/>
        </w:rPr>
        <w:t xml:space="preserve"> Αρχή, </w:t>
      </w:r>
      <w:r w:rsidR="00D11144" w:rsidRPr="0036609D">
        <w:rPr>
          <w:b/>
          <w:sz w:val="22"/>
          <w:szCs w:val="22"/>
          <w:u w:val="single"/>
        </w:rPr>
        <w:t>μαζί με την προσφορά του</w:t>
      </w:r>
      <w:r w:rsidR="00D11144" w:rsidRPr="0071235C">
        <w:rPr>
          <w:bCs w:val="0"/>
          <w:sz w:val="22"/>
          <w:szCs w:val="22"/>
        </w:rPr>
        <w:t xml:space="preserve"> τ</w:t>
      </w:r>
      <w:r w:rsidRPr="0071235C">
        <w:rPr>
          <w:bCs w:val="0"/>
          <w:sz w:val="22"/>
          <w:szCs w:val="22"/>
        </w:rPr>
        <w:t>ις απαιτούμεν</w:t>
      </w:r>
      <w:r w:rsidR="00AC14A0" w:rsidRPr="0071235C">
        <w:rPr>
          <w:bCs w:val="0"/>
          <w:sz w:val="22"/>
          <w:szCs w:val="22"/>
        </w:rPr>
        <w:t>ες άδειες</w:t>
      </w:r>
      <w:r w:rsidR="00031E92" w:rsidRPr="0071235C">
        <w:rPr>
          <w:bCs w:val="0"/>
          <w:sz w:val="22"/>
          <w:szCs w:val="22"/>
        </w:rPr>
        <w:t xml:space="preserve"> (του ιδίου ή των Υπεργολάβων του)</w:t>
      </w:r>
      <w:r w:rsidR="00AC14A0" w:rsidRPr="0071235C">
        <w:rPr>
          <w:bCs w:val="0"/>
          <w:sz w:val="22"/>
          <w:szCs w:val="22"/>
        </w:rPr>
        <w:t xml:space="preserve"> συλλογής</w:t>
      </w:r>
      <w:r w:rsidR="006031AC" w:rsidRPr="0071235C">
        <w:rPr>
          <w:bCs w:val="0"/>
          <w:sz w:val="22"/>
          <w:szCs w:val="22"/>
        </w:rPr>
        <w:t xml:space="preserve">, </w:t>
      </w:r>
      <w:r w:rsidR="00AC14A0" w:rsidRPr="0071235C">
        <w:rPr>
          <w:bCs w:val="0"/>
          <w:sz w:val="22"/>
          <w:szCs w:val="22"/>
        </w:rPr>
        <w:t>μεταφοράς</w:t>
      </w:r>
      <w:r w:rsidR="006031AC" w:rsidRPr="0071235C">
        <w:rPr>
          <w:bCs w:val="0"/>
          <w:sz w:val="22"/>
          <w:szCs w:val="22"/>
        </w:rPr>
        <w:t xml:space="preserve"> και </w:t>
      </w:r>
      <w:r w:rsidR="005E38D0" w:rsidRPr="0071235C">
        <w:rPr>
          <w:bCs w:val="0"/>
          <w:sz w:val="22"/>
          <w:szCs w:val="22"/>
        </w:rPr>
        <w:t>διαχείρισης</w:t>
      </w:r>
      <w:r w:rsidR="006031AC" w:rsidRPr="0071235C">
        <w:rPr>
          <w:bCs w:val="0"/>
          <w:sz w:val="22"/>
          <w:szCs w:val="22"/>
        </w:rPr>
        <w:t xml:space="preserve"> </w:t>
      </w:r>
      <w:r w:rsidR="00AC14A0" w:rsidRPr="0071235C">
        <w:rPr>
          <w:bCs w:val="0"/>
          <w:sz w:val="22"/>
          <w:szCs w:val="22"/>
        </w:rPr>
        <w:t xml:space="preserve">αποβλήτων για </w:t>
      </w:r>
      <w:r w:rsidR="00EC18FF" w:rsidRPr="0071235C">
        <w:rPr>
          <w:bCs w:val="0"/>
          <w:sz w:val="22"/>
          <w:szCs w:val="22"/>
        </w:rPr>
        <w:t xml:space="preserve">τα </w:t>
      </w:r>
      <w:r w:rsidR="00AC14A0" w:rsidRPr="0071235C">
        <w:rPr>
          <w:bCs w:val="0"/>
          <w:sz w:val="22"/>
          <w:szCs w:val="22"/>
        </w:rPr>
        <w:t>αντίστοιχα είδη</w:t>
      </w:r>
      <w:r w:rsidR="00EE6E86">
        <w:rPr>
          <w:sz w:val="22"/>
          <w:szCs w:val="22"/>
        </w:rPr>
        <w:t xml:space="preserve"> </w:t>
      </w:r>
      <w:r w:rsidR="00EE6E86" w:rsidRPr="008C386E">
        <w:rPr>
          <w:sz w:val="22"/>
          <w:szCs w:val="22"/>
        </w:rPr>
        <w:t xml:space="preserve">(όπως αναφέρεται και στην </w:t>
      </w:r>
      <w:r w:rsidR="00EE6E86" w:rsidRPr="00000BAD">
        <w:rPr>
          <w:sz w:val="22"/>
          <w:szCs w:val="22"/>
        </w:rPr>
        <w:t xml:space="preserve">παράγραφο </w:t>
      </w:r>
      <w:r w:rsidR="00CA63D2" w:rsidRPr="00000BAD">
        <w:rPr>
          <w:sz w:val="22"/>
          <w:szCs w:val="22"/>
        </w:rPr>
        <w:t>5.1.1</w:t>
      </w:r>
      <w:r w:rsidR="00B04E91">
        <w:rPr>
          <w:sz w:val="22"/>
          <w:szCs w:val="22"/>
        </w:rPr>
        <w:t>3</w:t>
      </w:r>
      <w:r w:rsidR="00031E92" w:rsidRPr="008C386E">
        <w:rPr>
          <w:sz w:val="22"/>
          <w:szCs w:val="22"/>
        </w:rPr>
        <w:t xml:space="preserve"> π</w:t>
      </w:r>
      <w:r w:rsidR="00EE6E86" w:rsidRPr="008C386E">
        <w:rPr>
          <w:sz w:val="22"/>
          <w:szCs w:val="22"/>
        </w:rPr>
        <w:t>ιο κάτω)</w:t>
      </w:r>
      <w:r w:rsidR="001208AC">
        <w:rPr>
          <w:sz w:val="22"/>
          <w:szCs w:val="22"/>
        </w:rPr>
        <w:t>,</w:t>
      </w:r>
      <w:r w:rsidR="001208AC" w:rsidRPr="001208AC">
        <w:rPr>
          <w:sz w:val="22"/>
          <w:szCs w:val="22"/>
        </w:rPr>
        <w:t xml:space="preserve"> </w:t>
      </w:r>
      <w:r w:rsidR="001208AC">
        <w:rPr>
          <w:sz w:val="22"/>
          <w:szCs w:val="22"/>
        </w:rPr>
        <w:t>όπου και εάν εφαρμόζεται</w:t>
      </w:r>
    </w:p>
    <w:p w14:paraId="3CACFE0E" w14:textId="77777777" w:rsidR="00924A8E" w:rsidRPr="00884801" w:rsidRDefault="0097444C" w:rsidP="00924A8E">
      <w:pPr>
        <w:pStyle w:val="Heading2"/>
        <w:numPr>
          <w:ilvl w:val="2"/>
          <w:numId w:val="16"/>
        </w:numPr>
        <w:ind w:left="709" w:hanging="709"/>
        <w:rPr>
          <w:sz w:val="22"/>
          <w:szCs w:val="22"/>
        </w:rPr>
      </w:pPr>
      <w:r w:rsidRPr="00884801">
        <w:rPr>
          <w:sz w:val="22"/>
          <w:szCs w:val="22"/>
        </w:rPr>
        <w:t>Οι όποιες εργασίες και έξοδα κοπής και επεξεργασίας των υλικών για σκοπούς μεταφοράς τους βαραίνουν και είναι αποκλειστική ευθύνη του Αναδόχου.</w:t>
      </w:r>
    </w:p>
    <w:p w14:paraId="539B3AF2" w14:textId="77777777" w:rsidR="00924A8E" w:rsidRPr="00924A8E" w:rsidRDefault="00A94069" w:rsidP="00924A8E">
      <w:pPr>
        <w:pStyle w:val="Heading2"/>
        <w:numPr>
          <w:ilvl w:val="2"/>
          <w:numId w:val="16"/>
        </w:numPr>
        <w:ind w:left="709" w:hanging="709"/>
        <w:rPr>
          <w:sz w:val="22"/>
          <w:szCs w:val="22"/>
        </w:rPr>
      </w:pPr>
      <w:r w:rsidRPr="00924A8E">
        <w:rPr>
          <w:sz w:val="22"/>
          <w:szCs w:val="22"/>
        </w:rPr>
        <w:t>Ο Ανάδοχος υποχρεούται να υποβάλει προς έγκριση από την Αρχή,</w:t>
      </w:r>
      <w:r w:rsidR="008D32E6" w:rsidRPr="00924A8E">
        <w:rPr>
          <w:sz w:val="22"/>
          <w:szCs w:val="22"/>
        </w:rPr>
        <w:t xml:space="preserve"> όπου απαιτείται και </w:t>
      </w:r>
      <w:r w:rsidRPr="00924A8E">
        <w:rPr>
          <w:sz w:val="22"/>
          <w:szCs w:val="22"/>
        </w:rPr>
        <w:t>πριν την έναρξη</w:t>
      </w:r>
      <w:r w:rsidR="008D32E6" w:rsidRPr="00924A8E">
        <w:rPr>
          <w:sz w:val="22"/>
          <w:szCs w:val="22"/>
        </w:rPr>
        <w:t xml:space="preserve"> των </w:t>
      </w:r>
      <w:r w:rsidRPr="00924A8E">
        <w:rPr>
          <w:sz w:val="22"/>
          <w:szCs w:val="22"/>
        </w:rPr>
        <w:t>εργασιών του</w:t>
      </w:r>
      <w:r w:rsidR="008D32E6" w:rsidRPr="00924A8E">
        <w:rPr>
          <w:sz w:val="22"/>
          <w:szCs w:val="22"/>
        </w:rPr>
        <w:t>,</w:t>
      </w:r>
      <w:r w:rsidRPr="00924A8E">
        <w:rPr>
          <w:sz w:val="22"/>
          <w:szCs w:val="22"/>
        </w:rPr>
        <w:t xml:space="preserve"> πρόγραμμα και μεθοδολογία εργασιών (περιλαμβανομένης εκτίμησης επικινδυνότητας - risk assessment), αλλά και σχέδιο </w:t>
      </w:r>
      <w:r w:rsidRPr="00924A8E">
        <w:rPr>
          <w:sz w:val="22"/>
          <w:szCs w:val="22"/>
        </w:rPr>
        <w:lastRenderedPageBreak/>
        <w:t xml:space="preserve">Ασφάλειας και Υγείας του προσωπικού του σύμφωνα με τους κανονισμούς του Τμήματος Επιθεώρησης Εργασίας (μέσα ατομικής προστασίας, μέσα πυρόσβεσης κλπ). Σχετικά θα πρέπει να υποβληθεί η Βεβαίωση σχετικά με την προστασία των εργαζομένων σύμφωνα με το Υπόδειγμα </w:t>
      </w:r>
      <w:r w:rsidRPr="00000BAD">
        <w:rPr>
          <w:sz w:val="22"/>
          <w:szCs w:val="22"/>
        </w:rPr>
        <w:t>(Παράγραφος 1</w:t>
      </w:r>
      <w:r w:rsidR="0071235C" w:rsidRPr="00000BAD">
        <w:rPr>
          <w:sz w:val="22"/>
          <w:szCs w:val="22"/>
        </w:rPr>
        <w:t>2</w:t>
      </w:r>
      <w:r w:rsidRPr="00000BAD">
        <w:rPr>
          <w:sz w:val="22"/>
          <w:szCs w:val="22"/>
        </w:rPr>
        <w:t xml:space="preserve"> πιο κάτω).</w:t>
      </w:r>
      <w:r w:rsidRPr="00924A8E">
        <w:rPr>
          <w:sz w:val="22"/>
          <w:szCs w:val="22"/>
        </w:rPr>
        <w:t xml:space="preserve"> Οι Προσφέροντες μπορούν να λάβουν πληροφορίες, για τις υποχρεώσεις που απορρέουν από τις διατάξεις της νομοθεσίας σε σχέση με την προστασία των εργαζομένων και τις συνθήκες εργασίας που ισχύουν στη Κυπριακή Δημοκρατία και εφαρμόζονται στο χώρο εκτέλεσης έργου, από την Ιστοσελίδα του Τμήματος Επιθεώρησης Εργασίας (</w:t>
      </w:r>
      <w:hyperlink r:id="rId13" w:history="1">
        <w:r w:rsidRPr="00A94069">
          <w:t>http://www.mlsi.gov.cy/dli</w:t>
        </w:r>
      </w:hyperlink>
      <w:r w:rsidRPr="00924A8E">
        <w:rPr>
          <w:sz w:val="22"/>
          <w:szCs w:val="22"/>
        </w:rPr>
        <w:t>).</w:t>
      </w:r>
    </w:p>
    <w:p w14:paraId="05314A48" w14:textId="77777777" w:rsidR="00924A8E" w:rsidRPr="00000BAD" w:rsidRDefault="00A94069" w:rsidP="00D21B5C">
      <w:pPr>
        <w:pStyle w:val="Heading2"/>
        <w:numPr>
          <w:ilvl w:val="2"/>
          <w:numId w:val="16"/>
        </w:numPr>
        <w:ind w:left="709" w:hanging="992"/>
        <w:rPr>
          <w:sz w:val="22"/>
          <w:szCs w:val="22"/>
        </w:rPr>
      </w:pPr>
      <w:r w:rsidRPr="00000BAD">
        <w:rPr>
          <w:sz w:val="22"/>
          <w:szCs w:val="22"/>
        </w:rPr>
        <w:t xml:space="preserve">Ο Ανάδοχος είναι υποχρεωμένος </w:t>
      </w:r>
      <w:r w:rsidR="008D32E6" w:rsidRPr="00000BAD">
        <w:rPr>
          <w:sz w:val="22"/>
          <w:szCs w:val="22"/>
        </w:rPr>
        <w:t>κατά</w:t>
      </w:r>
      <w:r w:rsidRPr="00000BAD">
        <w:rPr>
          <w:sz w:val="22"/>
          <w:szCs w:val="22"/>
        </w:rPr>
        <w:t xml:space="preserve"> τη διάρκεια των εργασιών του εντός της λιμενικής περιοχής να περιφράξει την περιοχή εργασίας (εργοταξίου) του σύμφωνα με την ισχύουσα νομοθεσία του Τμήματος Επιθεώρησης Εργασίας.</w:t>
      </w:r>
    </w:p>
    <w:p w14:paraId="4EFB6301" w14:textId="77777777" w:rsidR="00924A8E" w:rsidRPr="00924A8E" w:rsidRDefault="00A94069" w:rsidP="002F4C5C">
      <w:pPr>
        <w:pStyle w:val="Heading2"/>
        <w:numPr>
          <w:ilvl w:val="2"/>
          <w:numId w:val="16"/>
        </w:numPr>
        <w:ind w:left="709" w:hanging="993"/>
        <w:rPr>
          <w:sz w:val="22"/>
          <w:szCs w:val="22"/>
        </w:rPr>
      </w:pPr>
      <w:r w:rsidRPr="00924A8E">
        <w:rPr>
          <w:sz w:val="22"/>
          <w:szCs w:val="22"/>
        </w:rPr>
        <w:t xml:space="preserve">Σε περίπτωση κοπής οποιονδήποτε μετάλλων εντός της λιμενικής περιοχής θα πρέπει ο Ανάδοχος </w:t>
      </w:r>
      <w:r w:rsidR="008D32E6" w:rsidRPr="00924A8E">
        <w:rPr>
          <w:sz w:val="22"/>
          <w:szCs w:val="22"/>
        </w:rPr>
        <w:t xml:space="preserve">να εξασφαλίσει </w:t>
      </w:r>
      <w:r w:rsidRPr="00924A8E">
        <w:rPr>
          <w:sz w:val="22"/>
          <w:szCs w:val="22"/>
        </w:rPr>
        <w:t>όλα τα απαραίτητα μέσα ατομικής προστασίας του προσωπικού του.</w:t>
      </w:r>
    </w:p>
    <w:p w14:paraId="1D11F5B5" w14:textId="77777777" w:rsidR="00924A8E" w:rsidRPr="00924A8E" w:rsidRDefault="00A94069" w:rsidP="00D21B5C">
      <w:pPr>
        <w:pStyle w:val="Heading2"/>
        <w:numPr>
          <w:ilvl w:val="2"/>
          <w:numId w:val="16"/>
        </w:numPr>
        <w:ind w:left="709" w:hanging="992"/>
        <w:rPr>
          <w:sz w:val="22"/>
          <w:szCs w:val="22"/>
        </w:rPr>
      </w:pPr>
      <w:r w:rsidRPr="00924A8E">
        <w:rPr>
          <w:sz w:val="22"/>
          <w:szCs w:val="22"/>
        </w:rPr>
        <w:t>Η επίβλεψη/ ασφάλεια της περιοχής εργασίας/ του εργοταξίου σε ώρες μη εργασίας αποτελεί ευθύνη του Αναδόχου.</w:t>
      </w:r>
    </w:p>
    <w:p w14:paraId="550BDA26" w14:textId="77777777" w:rsidR="00924A8E" w:rsidRPr="00924A8E" w:rsidRDefault="00A94069" w:rsidP="002F4C5C">
      <w:pPr>
        <w:pStyle w:val="Heading2"/>
        <w:numPr>
          <w:ilvl w:val="2"/>
          <w:numId w:val="16"/>
        </w:numPr>
        <w:tabs>
          <w:tab w:val="left" w:pos="709"/>
        </w:tabs>
        <w:ind w:left="709" w:hanging="993"/>
        <w:rPr>
          <w:sz w:val="22"/>
          <w:szCs w:val="22"/>
        </w:rPr>
      </w:pPr>
      <w:r w:rsidRPr="00924A8E">
        <w:rPr>
          <w:sz w:val="22"/>
          <w:szCs w:val="22"/>
        </w:rPr>
        <w:t>Ο Ανάδοχος έχει αποκλειστική ευθύνη για πρόκληση οποιουδήποτε περιστατικού ρύπανσης τόσο της θαλάσσιας και χερσαίας περιοχής του εργοταξίου του κατά την εκτέλεση των εργασιών του.</w:t>
      </w:r>
    </w:p>
    <w:p w14:paraId="42BCC2E4" w14:textId="77777777" w:rsidR="00924A8E" w:rsidRPr="00924A8E" w:rsidRDefault="00A94069" w:rsidP="002F4C5C">
      <w:pPr>
        <w:pStyle w:val="Heading2"/>
        <w:numPr>
          <w:ilvl w:val="2"/>
          <w:numId w:val="16"/>
        </w:numPr>
        <w:tabs>
          <w:tab w:val="left" w:pos="709"/>
        </w:tabs>
        <w:ind w:left="709" w:hanging="993"/>
        <w:rPr>
          <w:sz w:val="22"/>
          <w:szCs w:val="22"/>
        </w:rPr>
      </w:pPr>
      <w:r w:rsidRPr="00924A8E">
        <w:rPr>
          <w:sz w:val="22"/>
          <w:szCs w:val="22"/>
        </w:rPr>
        <w:t xml:space="preserve">Ο Ανάδοχος ή οι υπεργολάβοι του υποχρεούνται να υποβάλουν, όπου εφαρμόζεται, όλες τις απαραίτητες άδειες σύμφωνα με την ισχύουσα νομοθεσία του Τμήματος Περιβάλλοντος που θα αφορούν τη </w:t>
      </w:r>
      <w:r w:rsidRPr="00924A8E">
        <w:rPr>
          <w:b/>
          <w:sz w:val="22"/>
          <w:szCs w:val="22"/>
        </w:rPr>
        <w:t>συλλογή, μεταφορά αλλά και διαχείριση</w:t>
      </w:r>
      <w:r w:rsidRPr="00924A8E">
        <w:rPr>
          <w:sz w:val="22"/>
          <w:szCs w:val="22"/>
        </w:rPr>
        <w:t xml:space="preserve"> των αποβλήτων που δύναται να προκύψουν από τις εργασίες του (ειδικότερα των αποβλήτων μετάλλων, σύμφωνα με τους Περί Αποβλήτων Νόμους). </w:t>
      </w:r>
      <w:r w:rsidRPr="00924A8E">
        <w:rPr>
          <w:sz w:val="22"/>
          <w:szCs w:val="22"/>
          <w:u w:val="single"/>
        </w:rPr>
        <w:t xml:space="preserve">Αντίγραφα των σχετικών αδειών θα πρέπει να υποβληθούν από τους προσφέροντες </w:t>
      </w:r>
      <w:r w:rsidRPr="0036609D">
        <w:rPr>
          <w:b/>
          <w:bCs w:val="0"/>
          <w:sz w:val="22"/>
          <w:szCs w:val="22"/>
          <w:u w:val="single"/>
        </w:rPr>
        <w:t>με την προσφορά τους</w:t>
      </w:r>
      <w:r w:rsidRPr="00924A8E">
        <w:rPr>
          <w:sz w:val="22"/>
          <w:szCs w:val="22"/>
          <w:u w:val="single"/>
        </w:rPr>
        <w:t>.</w:t>
      </w:r>
    </w:p>
    <w:p w14:paraId="5E8D6B8F" w14:textId="77777777" w:rsidR="00924A8E" w:rsidRPr="00924A8E" w:rsidRDefault="002F4C5C" w:rsidP="002F4C5C">
      <w:pPr>
        <w:pStyle w:val="Heading2"/>
        <w:numPr>
          <w:ilvl w:val="2"/>
          <w:numId w:val="16"/>
        </w:numPr>
        <w:tabs>
          <w:tab w:val="left" w:pos="567"/>
          <w:tab w:val="left" w:pos="709"/>
          <w:tab w:val="left" w:pos="851"/>
          <w:tab w:val="left" w:pos="993"/>
        </w:tabs>
        <w:ind w:left="709" w:hanging="993"/>
        <w:rPr>
          <w:sz w:val="22"/>
          <w:szCs w:val="22"/>
        </w:rPr>
      </w:pPr>
      <w:r>
        <w:rPr>
          <w:sz w:val="22"/>
          <w:szCs w:val="22"/>
        </w:rPr>
        <w:tab/>
      </w:r>
      <w:r w:rsidR="00A94069" w:rsidRPr="00924A8E">
        <w:rPr>
          <w:sz w:val="22"/>
          <w:szCs w:val="22"/>
        </w:rPr>
        <w:t>Ο Ανάδοχος υποχρεούται να λάβει όλα τα απαραίτητα μέτρα προς αποφυγή οποιουδήποτε περιστατικού ρύπανσης του ευρύτερου χώρου του εργοταξίου από τις δραστηριότητες που προκύπτουν από τις εργασίες του, ειδικότερα όσον αφορά ρύπανση της θάλασσας, του εδάφους και του αέρα.</w:t>
      </w:r>
    </w:p>
    <w:p w14:paraId="726438C5" w14:textId="77777777" w:rsidR="00924A8E" w:rsidRPr="00924A8E" w:rsidRDefault="00A94069" w:rsidP="002F4C5C">
      <w:pPr>
        <w:pStyle w:val="Heading2"/>
        <w:numPr>
          <w:ilvl w:val="2"/>
          <w:numId w:val="16"/>
        </w:numPr>
        <w:tabs>
          <w:tab w:val="left" w:pos="709"/>
          <w:tab w:val="left" w:pos="851"/>
        </w:tabs>
        <w:ind w:left="709" w:hanging="993"/>
        <w:rPr>
          <w:sz w:val="22"/>
          <w:szCs w:val="22"/>
        </w:rPr>
      </w:pPr>
      <w:r w:rsidRPr="00924A8E">
        <w:rPr>
          <w:sz w:val="22"/>
          <w:szCs w:val="22"/>
        </w:rPr>
        <w:t>Εφίσταται η προσοχή του Αναδόχου στην ανάγκη για περιορισμό της ηχορύπανσης στο χαμηλότερο δυνατό επίπεδο και κάτω των ορίων που απαιτεί η ισχύουσα νομοθεσία του Τμήματος Επιθεώρησης Εργασίας.</w:t>
      </w:r>
    </w:p>
    <w:p w14:paraId="09E2C605" w14:textId="77777777" w:rsidR="00924A8E" w:rsidRPr="00924A8E" w:rsidRDefault="00A94069" w:rsidP="002F4C5C">
      <w:pPr>
        <w:pStyle w:val="Heading2"/>
        <w:numPr>
          <w:ilvl w:val="2"/>
          <w:numId w:val="16"/>
        </w:numPr>
        <w:tabs>
          <w:tab w:val="left" w:pos="709"/>
        </w:tabs>
        <w:ind w:left="709" w:hanging="993"/>
        <w:rPr>
          <w:sz w:val="22"/>
          <w:szCs w:val="22"/>
        </w:rPr>
      </w:pPr>
      <w:r w:rsidRPr="00924A8E">
        <w:rPr>
          <w:sz w:val="22"/>
          <w:szCs w:val="22"/>
        </w:rPr>
        <w:t>Η Αρχή διατηρεί το δικαίωμα επιθεώρησης του εργοταξίου του Αναδόχου, με υποχρέωση του Αναδόχου να παρέχει όλες τις διευκολύνσεις και μέτρα ασφάλειας που χρειάζονται, με δικά του έξοδα.</w:t>
      </w:r>
    </w:p>
    <w:p w14:paraId="5BD36962" w14:textId="77777777" w:rsidR="00924A8E" w:rsidRPr="00924A8E" w:rsidRDefault="00A94069" w:rsidP="002F4C5C">
      <w:pPr>
        <w:pStyle w:val="Heading2"/>
        <w:numPr>
          <w:ilvl w:val="2"/>
          <w:numId w:val="16"/>
        </w:numPr>
        <w:tabs>
          <w:tab w:val="left" w:pos="709"/>
          <w:tab w:val="left" w:pos="851"/>
        </w:tabs>
        <w:ind w:left="709" w:hanging="993"/>
        <w:rPr>
          <w:sz w:val="22"/>
          <w:szCs w:val="22"/>
        </w:rPr>
      </w:pPr>
      <w:r w:rsidRPr="00924A8E">
        <w:rPr>
          <w:sz w:val="22"/>
          <w:szCs w:val="22"/>
        </w:rPr>
        <w:t>Ο Ανάδοχος υποχρεούται να απομακρύνει τα αντικείμενα από το χώρο καθώς και να εξασφαλίσει την καθαριότητα της ευρύτερης περιοχής του εργοταξίου του και να επιδιορθώσει τυχόν ζημιές που θα προκληθούν</w:t>
      </w:r>
      <w:r w:rsidR="00AD3555" w:rsidRPr="00924A8E">
        <w:rPr>
          <w:sz w:val="22"/>
          <w:szCs w:val="22"/>
        </w:rPr>
        <w:t xml:space="preserve"> με δικά του έξοδα και ευθύνη.</w:t>
      </w:r>
    </w:p>
    <w:p w14:paraId="587EBDF3" w14:textId="77777777" w:rsidR="00000BAD" w:rsidRPr="00000BAD" w:rsidRDefault="00A94069" w:rsidP="00000BAD">
      <w:pPr>
        <w:pStyle w:val="Heading2"/>
        <w:numPr>
          <w:ilvl w:val="2"/>
          <w:numId w:val="16"/>
        </w:numPr>
        <w:tabs>
          <w:tab w:val="left" w:pos="709"/>
          <w:tab w:val="left" w:pos="993"/>
        </w:tabs>
        <w:ind w:left="709" w:hanging="993"/>
        <w:rPr>
          <w:sz w:val="22"/>
          <w:szCs w:val="22"/>
        </w:rPr>
      </w:pPr>
      <w:r w:rsidRPr="00924A8E">
        <w:rPr>
          <w:sz w:val="22"/>
          <w:szCs w:val="22"/>
        </w:rPr>
        <w:t>Ο Ανάδοχος θα πρέπει να εξασφαλίσει κάδους για τα δημοτικά απόβλητα του προσωπικού του καθώς και κινητούς χώρους υγιεινής των οποίων τα έξοδα θα βαραίνουν αποκλειστικά τον Ανάδοχο.</w:t>
      </w:r>
    </w:p>
    <w:p w14:paraId="1149FBF5" w14:textId="77777777" w:rsidR="00924A8E" w:rsidRPr="00924A8E" w:rsidRDefault="00A94069" w:rsidP="00D21B5C">
      <w:pPr>
        <w:pStyle w:val="Heading2"/>
        <w:numPr>
          <w:ilvl w:val="2"/>
          <w:numId w:val="16"/>
        </w:numPr>
        <w:tabs>
          <w:tab w:val="left" w:pos="709"/>
          <w:tab w:val="left" w:pos="851"/>
        </w:tabs>
        <w:ind w:left="426" w:hanging="709"/>
        <w:rPr>
          <w:sz w:val="22"/>
          <w:szCs w:val="22"/>
        </w:rPr>
      </w:pPr>
      <w:r w:rsidRPr="00924A8E">
        <w:rPr>
          <w:sz w:val="22"/>
          <w:szCs w:val="22"/>
        </w:rPr>
        <w:lastRenderedPageBreak/>
        <w:t>Οι κινητοί γερανοί που θα χρησιμοποιηθούν</w:t>
      </w:r>
      <w:r w:rsidR="004E293F" w:rsidRPr="00924A8E">
        <w:rPr>
          <w:sz w:val="22"/>
          <w:szCs w:val="22"/>
        </w:rPr>
        <w:t>, εάν εφαρμόζεται,</w:t>
      </w:r>
      <w:r w:rsidRPr="00924A8E">
        <w:rPr>
          <w:sz w:val="22"/>
          <w:szCs w:val="22"/>
        </w:rPr>
        <w:t xml:space="preserve"> θα πρέπει να είναι </w:t>
      </w:r>
      <w:r w:rsidR="00CA63D2" w:rsidRPr="00CA63D2">
        <w:rPr>
          <w:sz w:val="22"/>
          <w:szCs w:val="22"/>
        </w:rPr>
        <w:tab/>
      </w:r>
      <w:r w:rsidRPr="00924A8E">
        <w:rPr>
          <w:sz w:val="22"/>
          <w:szCs w:val="22"/>
        </w:rPr>
        <w:t xml:space="preserve">εγγεγραμμένοι στους αδειούχους ιδιωτικούς γερανούς, οι οποίοι έχουν άδεια να </w:t>
      </w:r>
      <w:r w:rsidR="00CA63D2" w:rsidRPr="00CA63D2">
        <w:rPr>
          <w:sz w:val="22"/>
          <w:szCs w:val="22"/>
        </w:rPr>
        <w:tab/>
      </w:r>
      <w:r w:rsidRPr="00924A8E">
        <w:rPr>
          <w:sz w:val="22"/>
          <w:szCs w:val="22"/>
        </w:rPr>
        <w:t xml:space="preserve">εργάζονται εντός του λιμενικού χώρου, διαφορετικά, θα πρέπει να ζητηθεί η </w:t>
      </w:r>
      <w:r w:rsidR="00CA63D2" w:rsidRPr="00CA63D2">
        <w:rPr>
          <w:sz w:val="22"/>
          <w:szCs w:val="22"/>
        </w:rPr>
        <w:tab/>
      </w:r>
      <w:r w:rsidRPr="00924A8E">
        <w:rPr>
          <w:sz w:val="22"/>
          <w:szCs w:val="22"/>
        </w:rPr>
        <w:t xml:space="preserve">σχετική άδεια από την Αρχή. </w:t>
      </w:r>
    </w:p>
    <w:p w14:paraId="5E538FF6" w14:textId="77777777" w:rsidR="0076556A" w:rsidRDefault="00A94069" w:rsidP="00D21B5C">
      <w:pPr>
        <w:pStyle w:val="Heading2"/>
        <w:numPr>
          <w:ilvl w:val="2"/>
          <w:numId w:val="16"/>
        </w:numPr>
        <w:tabs>
          <w:tab w:val="left" w:pos="709"/>
        </w:tabs>
        <w:ind w:left="426" w:hanging="709"/>
        <w:rPr>
          <w:sz w:val="22"/>
          <w:szCs w:val="22"/>
        </w:rPr>
      </w:pPr>
      <w:r w:rsidRPr="00924A8E">
        <w:rPr>
          <w:sz w:val="22"/>
          <w:szCs w:val="22"/>
        </w:rPr>
        <w:t xml:space="preserve">Θα πρέπει να δοθεί από τον Ανάδοχο ο αριθμός των γερανών που θα </w:t>
      </w:r>
      <w:r w:rsidR="00CA63D2" w:rsidRPr="00CA63D2">
        <w:rPr>
          <w:sz w:val="22"/>
          <w:szCs w:val="22"/>
        </w:rPr>
        <w:tab/>
      </w:r>
      <w:r w:rsidRPr="00924A8E">
        <w:rPr>
          <w:sz w:val="22"/>
          <w:szCs w:val="22"/>
        </w:rPr>
        <w:t xml:space="preserve">χρησιμοποιηθούν, η δυναμικότητα τους, έντυπο πρόσφατης έκθεσης επιθεώρησης </w:t>
      </w:r>
      <w:r w:rsidR="00CA63D2" w:rsidRPr="00CA63D2">
        <w:rPr>
          <w:sz w:val="22"/>
          <w:szCs w:val="22"/>
        </w:rPr>
        <w:tab/>
      </w:r>
      <w:r w:rsidRPr="00924A8E">
        <w:rPr>
          <w:sz w:val="22"/>
          <w:szCs w:val="22"/>
        </w:rPr>
        <w:t xml:space="preserve">του γερανού από το Γραφείο Εργασίας, κατάλογος του γερανού όπου θα </w:t>
      </w:r>
      <w:r w:rsidR="00CA63D2" w:rsidRPr="00CA63D2">
        <w:rPr>
          <w:sz w:val="22"/>
          <w:szCs w:val="22"/>
        </w:rPr>
        <w:tab/>
      </w:r>
      <w:r w:rsidRPr="00924A8E">
        <w:rPr>
          <w:sz w:val="22"/>
          <w:szCs w:val="22"/>
        </w:rPr>
        <w:t xml:space="preserve">διαφαίνεται το αξονικό βάρος των τροχών, την πίεση που εξασκείται στην </w:t>
      </w:r>
      <w:r w:rsidR="00CA63D2" w:rsidRPr="00CA63D2">
        <w:rPr>
          <w:sz w:val="22"/>
          <w:szCs w:val="22"/>
        </w:rPr>
        <w:tab/>
      </w:r>
      <w:r w:rsidRPr="00924A8E">
        <w:rPr>
          <w:sz w:val="22"/>
          <w:szCs w:val="22"/>
        </w:rPr>
        <w:t xml:space="preserve">επιφάνεια του </w:t>
      </w:r>
      <w:r w:rsidR="00AD3555" w:rsidRPr="00924A8E">
        <w:rPr>
          <w:sz w:val="22"/>
          <w:szCs w:val="22"/>
        </w:rPr>
        <w:t>μόλου</w:t>
      </w:r>
      <w:r w:rsidRPr="00924A8E">
        <w:rPr>
          <w:sz w:val="22"/>
          <w:szCs w:val="22"/>
        </w:rPr>
        <w:t xml:space="preserve"> από τα ποδαρικά ανύψωσης και στερέωσης του γερανού, </w:t>
      </w:r>
      <w:r w:rsidR="00CA63D2" w:rsidRPr="00CA63D2">
        <w:rPr>
          <w:sz w:val="22"/>
          <w:szCs w:val="22"/>
        </w:rPr>
        <w:tab/>
      </w:r>
      <w:r w:rsidRPr="00924A8E">
        <w:rPr>
          <w:sz w:val="22"/>
          <w:szCs w:val="22"/>
        </w:rPr>
        <w:t xml:space="preserve">κτλ. Όλα τα πιο πάνω στοιχεία πρέπει να δοθούν στον Εργοδότη για έγκριση και </w:t>
      </w:r>
      <w:r w:rsidR="00CA63D2" w:rsidRPr="00CA63D2">
        <w:rPr>
          <w:sz w:val="22"/>
          <w:szCs w:val="22"/>
        </w:rPr>
        <w:tab/>
      </w:r>
      <w:r w:rsidRPr="00924A8E">
        <w:rPr>
          <w:sz w:val="22"/>
          <w:szCs w:val="22"/>
        </w:rPr>
        <w:t>άδεια εισόδου στον συγκεκριμένο χώρο εκτέλεσης των εργασιών.</w:t>
      </w:r>
    </w:p>
    <w:p w14:paraId="46C6C5C8" w14:textId="77777777" w:rsidR="00173A06" w:rsidRDefault="00173A06" w:rsidP="00D21B5C">
      <w:pPr>
        <w:keepNext/>
        <w:numPr>
          <w:ilvl w:val="2"/>
          <w:numId w:val="0"/>
        </w:numPr>
        <w:spacing w:before="120" w:after="120"/>
        <w:ind w:left="709" w:hanging="936"/>
        <w:outlineLvl w:val="2"/>
        <w:rPr>
          <w:rFonts w:ascii="Tahoma" w:hAnsi="Tahoma" w:cs="Times New Roman"/>
          <w:bCs/>
          <w:sz w:val="22"/>
          <w:szCs w:val="22"/>
          <w:lang w:val="x-none" w:eastAsia="x-none"/>
        </w:rPr>
      </w:pPr>
      <w:r w:rsidRPr="00173A06">
        <w:rPr>
          <w:b/>
          <w:bCs/>
          <w:sz w:val="22"/>
          <w:szCs w:val="22"/>
          <w:lang w:val="el-GR" w:eastAsia="x-none"/>
        </w:rPr>
        <w:t>5.1.2</w:t>
      </w:r>
      <w:r w:rsidR="00000BAD">
        <w:rPr>
          <w:b/>
          <w:bCs/>
          <w:sz w:val="22"/>
          <w:szCs w:val="22"/>
          <w:lang w:val="el-GR" w:eastAsia="x-none"/>
        </w:rPr>
        <w:t>2</w:t>
      </w:r>
      <w:r>
        <w:rPr>
          <w:b/>
          <w:bCs/>
          <w:sz w:val="22"/>
          <w:szCs w:val="22"/>
          <w:lang w:val="el-GR" w:eastAsia="x-none"/>
        </w:rPr>
        <w:t xml:space="preserve"> </w:t>
      </w:r>
      <w:r w:rsidR="00D21B5C">
        <w:rPr>
          <w:b/>
          <w:bCs/>
          <w:sz w:val="22"/>
          <w:szCs w:val="22"/>
          <w:lang w:val="el-GR" w:eastAsia="x-none"/>
        </w:rPr>
        <w:tab/>
      </w:r>
      <w:r w:rsidRPr="00E33D4A">
        <w:rPr>
          <w:rFonts w:cs="Times New Roman"/>
          <w:bCs/>
          <w:sz w:val="22"/>
          <w:szCs w:val="26"/>
          <w:lang w:val="x-none" w:eastAsia="x-none"/>
        </w:rPr>
        <w:t xml:space="preserve">Η Αρχή, διατηρεί το δικαίωμα να αναθεωρήσει τους όρους του Διαγωνισμού ή να </w:t>
      </w:r>
      <w:r w:rsidRPr="00E33D4A">
        <w:rPr>
          <w:rFonts w:cs="Times New Roman"/>
          <w:bCs/>
          <w:sz w:val="22"/>
          <w:szCs w:val="22"/>
          <w:lang w:val="x-none" w:eastAsia="x-none"/>
        </w:rPr>
        <w:t>ακυρώσει τον Διαγωνισμό.</w:t>
      </w:r>
    </w:p>
    <w:p w14:paraId="529E5555" w14:textId="77777777" w:rsidR="00EC30A9" w:rsidRPr="00173A06" w:rsidRDefault="00EC30A9" w:rsidP="00EC30A9">
      <w:pPr>
        <w:keepNext/>
        <w:numPr>
          <w:ilvl w:val="2"/>
          <w:numId w:val="0"/>
        </w:numPr>
        <w:ind w:left="709" w:hanging="936"/>
        <w:outlineLvl w:val="2"/>
        <w:rPr>
          <w:rFonts w:ascii="Tahoma" w:hAnsi="Tahoma" w:cs="Times New Roman"/>
          <w:bCs/>
          <w:sz w:val="22"/>
          <w:szCs w:val="26"/>
          <w:lang w:val="x-none" w:eastAsia="x-none"/>
        </w:rPr>
      </w:pPr>
    </w:p>
    <w:p w14:paraId="1F3C8941" w14:textId="77777777" w:rsidR="0076556A" w:rsidRDefault="0076556A" w:rsidP="008878E1">
      <w:pPr>
        <w:pStyle w:val="Heading2"/>
        <w:numPr>
          <w:ilvl w:val="0"/>
          <w:numId w:val="16"/>
        </w:numPr>
        <w:spacing w:before="0" w:after="0"/>
        <w:rPr>
          <w:b/>
          <w:sz w:val="22"/>
          <w:szCs w:val="22"/>
        </w:rPr>
      </w:pPr>
      <w:r>
        <w:rPr>
          <w:b/>
          <w:sz w:val="22"/>
          <w:szCs w:val="22"/>
        </w:rPr>
        <w:t>ΧΡΟΝΟΣ ΕΚΤΕΛΕΣΗΣ ΕΡΓΑΣΙΩΝ</w:t>
      </w:r>
    </w:p>
    <w:p w14:paraId="706A4140" w14:textId="77777777" w:rsidR="00560C77" w:rsidRDefault="00D11144" w:rsidP="001D5B14">
      <w:pPr>
        <w:pStyle w:val="Heading2"/>
        <w:numPr>
          <w:ilvl w:val="0"/>
          <w:numId w:val="0"/>
        </w:numPr>
        <w:ind w:left="567"/>
        <w:rPr>
          <w:sz w:val="22"/>
          <w:szCs w:val="22"/>
        </w:rPr>
      </w:pPr>
      <w:r w:rsidRPr="0076556A">
        <w:rPr>
          <w:sz w:val="22"/>
          <w:szCs w:val="22"/>
        </w:rPr>
        <w:t>Ο</w:t>
      </w:r>
      <w:r w:rsidR="007A44D3" w:rsidRPr="0076556A">
        <w:rPr>
          <w:sz w:val="22"/>
          <w:szCs w:val="22"/>
        </w:rPr>
        <w:t xml:space="preserve"> </w:t>
      </w:r>
      <w:r w:rsidRPr="0076556A">
        <w:rPr>
          <w:sz w:val="22"/>
          <w:szCs w:val="22"/>
        </w:rPr>
        <w:t>Α</w:t>
      </w:r>
      <w:r w:rsidR="007A44D3" w:rsidRPr="0076556A">
        <w:rPr>
          <w:sz w:val="22"/>
          <w:szCs w:val="22"/>
        </w:rPr>
        <w:t>νάδοχος θα πρέπει</w:t>
      </w:r>
      <w:r w:rsidRPr="0076556A">
        <w:rPr>
          <w:sz w:val="22"/>
          <w:szCs w:val="22"/>
        </w:rPr>
        <w:t xml:space="preserve"> να</w:t>
      </w:r>
      <w:r w:rsidR="00EA158F" w:rsidRPr="0076556A">
        <w:rPr>
          <w:sz w:val="22"/>
          <w:szCs w:val="22"/>
        </w:rPr>
        <w:t xml:space="preserve"> ολοκληρώσει </w:t>
      </w:r>
      <w:r w:rsidR="001D5B14">
        <w:rPr>
          <w:sz w:val="22"/>
          <w:szCs w:val="22"/>
        </w:rPr>
        <w:t>το σύνολο των εργασιών του</w:t>
      </w:r>
      <w:r w:rsidR="00EA158F" w:rsidRPr="0076556A">
        <w:rPr>
          <w:sz w:val="22"/>
          <w:szCs w:val="22"/>
        </w:rPr>
        <w:t xml:space="preserve"> </w:t>
      </w:r>
      <w:r w:rsidRPr="0076556A">
        <w:rPr>
          <w:b/>
          <w:sz w:val="22"/>
          <w:szCs w:val="22"/>
        </w:rPr>
        <w:t xml:space="preserve">εντός </w:t>
      </w:r>
      <w:r w:rsidR="00EA158F" w:rsidRPr="0076556A">
        <w:rPr>
          <w:b/>
          <w:sz w:val="22"/>
          <w:szCs w:val="22"/>
        </w:rPr>
        <w:t xml:space="preserve">τριάντα </w:t>
      </w:r>
      <w:r w:rsidRPr="0076556A">
        <w:rPr>
          <w:b/>
          <w:sz w:val="22"/>
          <w:szCs w:val="22"/>
        </w:rPr>
        <w:t>(</w:t>
      </w:r>
      <w:r w:rsidR="00EA158F" w:rsidRPr="0076556A">
        <w:rPr>
          <w:b/>
          <w:sz w:val="22"/>
          <w:szCs w:val="22"/>
        </w:rPr>
        <w:t>30</w:t>
      </w:r>
      <w:r w:rsidRPr="0076556A">
        <w:rPr>
          <w:b/>
          <w:sz w:val="22"/>
          <w:szCs w:val="22"/>
        </w:rPr>
        <w:t>) ημερών</w:t>
      </w:r>
      <w:r w:rsidRPr="0076556A">
        <w:rPr>
          <w:sz w:val="22"/>
          <w:szCs w:val="22"/>
        </w:rPr>
        <w:t xml:space="preserve"> από την ημέρα που θα λάβει την επιστολή κατακύρωσης.</w:t>
      </w:r>
    </w:p>
    <w:p w14:paraId="37562EC2" w14:textId="77777777" w:rsidR="00EC30A9" w:rsidRPr="00EC30A9" w:rsidRDefault="00EC30A9" w:rsidP="00EC30A9">
      <w:pPr>
        <w:rPr>
          <w:lang w:val="el-GR" w:eastAsia="x-none"/>
        </w:rPr>
      </w:pPr>
    </w:p>
    <w:p w14:paraId="004CA1B8" w14:textId="77777777" w:rsidR="005A77C9" w:rsidRDefault="00560C77" w:rsidP="008878E1">
      <w:pPr>
        <w:pStyle w:val="Heading2"/>
        <w:numPr>
          <w:ilvl w:val="0"/>
          <w:numId w:val="16"/>
        </w:numPr>
        <w:spacing w:before="0" w:after="0"/>
        <w:ind w:left="426" w:hanging="426"/>
        <w:rPr>
          <w:b/>
          <w:sz w:val="22"/>
          <w:szCs w:val="22"/>
        </w:rPr>
      </w:pPr>
      <w:r w:rsidRPr="00560C77">
        <w:rPr>
          <w:b/>
          <w:sz w:val="22"/>
          <w:szCs w:val="22"/>
        </w:rPr>
        <w:t>ΑΣΦΑΛΙΣΕΙΣ</w:t>
      </w:r>
    </w:p>
    <w:p w14:paraId="16E4D023" w14:textId="77777777" w:rsidR="00EC30A9" w:rsidRPr="00EC30A9" w:rsidRDefault="00EC30A9" w:rsidP="00EC30A9">
      <w:pPr>
        <w:rPr>
          <w:lang w:val="el-GR" w:eastAsia="x-none"/>
        </w:rPr>
      </w:pPr>
    </w:p>
    <w:p w14:paraId="63117C59" w14:textId="77777777" w:rsidR="00BC3C96" w:rsidRDefault="002954C8" w:rsidP="00EC30A9">
      <w:pPr>
        <w:pStyle w:val="Heading2"/>
        <w:numPr>
          <w:ilvl w:val="1"/>
          <w:numId w:val="16"/>
        </w:numPr>
        <w:spacing w:before="0" w:after="0"/>
        <w:ind w:left="567"/>
        <w:rPr>
          <w:sz w:val="22"/>
          <w:szCs w:val="22"/>
        </w:rPr>
      </w:pPr>
      <w:r w:rsidRPr="00000BAD">
        <w:rPr>
          <w:bCs w:val="0"/>
          <w:sz w:val="22"/>
          <w:szCs w:val="22"/>
        </w:rPr>
        <w:t xml:space="preserve">Ο </w:t>
      </w:r>
      <w:r w:rsidRPr="001208AC">
        <w:rPr>
          <w:bCs w:val="0"/>
          <w:sz w:val="22"/>
          <w:szCs w:val="22"/>
        </w:rPr>
        <w:t>Ανάδοχος</w:t>
      </w:r>
      <w:r w:rsidR="001208AC">
        <w:rPr>
          <w:bCs w:val="0"/>
          <w:sz w:val="22"/>
          <w:szCs w:val="22"/>
        </w:rPr>
        <w:t>,</w:t>
      </w:r>
      <w:r w:rsidR="001208AC" w:rsidRPr="001208AC">
        <w:rPr>
          <w:sz w:val="22"/>
          <w:szCs w:val="22"/>
        </w:rPr>
        <w:t xml:space="preserve"> σε περίπτωση τεμαχισμού αντικειμένων εντός του λιμανιού και απομάκρυνσης ως παλιοσίδερα – </w:t>
      </w:r>
      <w:r w:rsidR="001208AC" w:rsidRPr="001208AC">
        <w:rPr>
          <w:sz w:val="22"/>
          <w:szCs w:val="22"/>
          <w:lang w:val="en-US"/>
        </w:rPr>
        <w:t>scrap</w:t>
      </w:r>
      <w:r w:rsidR="001208AC" w:rsidRPr="001208AC">
        <w:rPr>
          <w:sz w:val="22"/>
          <w:szCs w:val="22"/>
        </w:rPr>
        <w:t xml:space="preserve"> </w:t>
      </w:r>
      <w:r w:rsidR="001208AC" w:rsidRPr="001208AC">
        <w:rPr>
          <w:sz w:val="22"/>
          <w:szCs w:val="22"/>
          <w:lang w:val="en-US"/>
        </w:rPr>
        <w:t>metal</w:t>
      </w:r>
      <w:r w:rsidR="001208AC" w:rsidRPr="001208AC">
        <w:rPr>
          <w:sz w:val="22"/>
          <w:szCs w:val="22"/>
        </w:rPr>
        <w:t>,</w:t>
      </w:r>
      <w:r w:rsidR="001208AC" w:rsidRPr="005A77C9">
        <w:rPr>
          <w:sz w:val="22"/>
          <w:szCs w:val="22"/>
        </w:rPr>
        <w:t xml:space="preserve"> </w:t>
      </w:r>
      <w:r w:rsidRPr="005A77C9">
        <w:rPr>
          <w:sz w:val="22"/>
          <w:szCs w:val="22"/>
        </w:rPr>
        <w:t xml:space="preserve"> υποχρεούται να συνάψει και διατηρεί ασφαλιστική κάλυψη σε ισχύ για όλη τη διάρκεια εκτέλεσης των εργασιών του, </w:t>
      </w:r>
      <w:r w:rsidRPr="008E73FF">
        <w:rPr>
          <w:b/>
          <w:sz w:val="22"/>
          <w:szCs w:val="22"/>
        </w:rPr>
        <w:t xml:space="preserve">για </w:t>
      </w:r>
      <w:r w:rsidRPr="00DD5B99">
        <w:rPr>
          <w:b/>
          <w:sz w:val="22"/>
          <w:szCs w:val="22"/>
        </w:rPr>
        <w:t>ποσό €</w:t>
      </w:r>
      <w:r w:rsidR="009E6F1C" w:rsidRPr="00DD5B99">
        <w:rPr>
          <w:b/>
          <w:sz w:val="22"/>
          <w:szCs w:val="22"/>
        </w:rPr>
        <w:t xml:space="preserve">200.000 </w:t>
      </w:r>
      <w:r w:rsidRPr="00DD5B99">
        <w:rPr>
          <w:b/>
          <w:sz w:val="22"/>
          <w:szCs w:val="22"/>
        </w:rPr>
        <w:t>για κάθε περιστατικό και €</w:t>
      </w:r>
      <w:r w:rsidR="009E6F1C" w:rsidRPr="00DD5B99">
        <w:rPr>
          <w:b/>
          <w:sz w:val="22"/>
          <w:szCs w:val="22"/>
        </w:rPr>
        <w:t>400.000</w:t>
      </w:r>
      <w:r w:rsidRPr="008E73FF">
        <w:rPr>
          <w:b/>
          <w:sz w:val="22"/>
          <w:szCs w:val="22"/>
        </w:rPr>
        <w:t xml:space="preserve"> για την περίοδο ασφάλισης</w:t>
      </w:r>
      <w:r w:rsidRPr="008E73FF">
        <w:rPr>
          <w:sz w:val="22"/>
          <w:szCs w:val="22"/>
        </w:rPr>
        <w:t>, που να καλύπτει την αστική ευθύνη του (public liability), αναφορικά με τις δραστηριότητες/πράξεις/παραλήψεις του ιδίου/υπαλλήλων/υπεργολάβων</w:t>
      </w:r>
      <w:r w:rsidRPr="005A77C9">
        <w:rPr>
          <w:sz w:val="22"/>
          <w:szCs w:val="22"/>
        </w:rPr>
        <w:t>/</w:t>
      </w:r>
      <w:r w:rsidR="00884801" w:rsidRPr="00884801">
        <w:rPr>
          <w:sz w:val="22"/>
          <w:szCs w:val="22"/>
        </w:rPr>
        <w:t xml:space="preserve"> </w:t>
      </w:r>
      <w:r w:rsidRPr="005A77C9">
        <w:rPr>
          <w:sz w:val="22"/>
          <w:szCs w:val="22"/>
        </w:rPr>
        <w:t xml:space="preserve">πρακτόρων/αντιπροσώπων/εξουσιοδοτημένων προσώπων από αυτόν και από τα μέσα που διαθέτει και να περιλαμβάνει </w:t>
      </w:r>
      <w:r w:rsidR="005A77C9">
        <w:rPr>
          <w:sz w:val="22"/>
          <w:szCs w:val="22"/>
        </w:rPr>
        <w:t>ασφάλιση για πρόκλησης ρύπανσης.</w:t>
      </w:r>
    </w:p>
    <w:p w14:paraId="30DC3BEE" w14:textId="77777777" w:rsidR="00BC3C96" w:rsidRDefault="00BC3C96" w:rsidP="00BC3C96">
      <w:pPr>
        <w:pStyle w:val="Heading2"/>
        <w:numPr>
          <w:ilvl w:val="1"/>
          <w:numId w:val="16"/>
        </w:numPr>
        <w:ind w:left="567"/>
      </w:pPr>
      <w:r w:rsidRPr="00BC3C96">
        <w:rPr>
          <w:sz w:val="22"/>
          <w:szCs w:val="22"/>
        </w:rPr>
        <w:t xml:space="preserve">Σε περίπτωση </w:t>
      </w:r>
      <w:bookmarkStart w:id="3" w:name="_Hlk33606687"/>
      <w:r w:rsidRPr="00BC3C96">
        <w:rPr>
          <w:sz w:val="22"/>
          <w:szCs w:val="22"/>
          <w:u w:val="single"/>
        </w:rPr>
        <w:t>απομάκρυνσης των αντικειμένων ως έχουν</w:t>
      </w:r>
      <w:r w:rsidRPr="00BC3C96">
        <w:rPr>
          <w:sz w:val="22"/>
          <w:szCs w:val="22"/>
        </w:rPr>
        <w:t>, αφού αναφερθεί η μέθοδος απομάκρυνσης και τα μέσα που θα</w:t>
      </w:r>
      <w:r w:rsidR="00AE431A" w:rsidRPr="00AE431A">
        <w:rPr>
          <w:sz w:val="22"/>
          <w:szCs w:val="22"/>
        </w:rPr>
        <w:t xml:space="preserve"> </w:t>
      </w:r>
      <w:r w:rsidRPr="00BC3C96">
        <w:rPr>
          <w:sz w:val="22"/>
          <w:szCs w:val="22"/>
        </w:rPr>
        <w:t>χρησιμοποιηθούν, θα πρέπει να υποβληθούν τα ασφαλιστήρια των οχημάτων/μηχανημάτων που θα χρησιμοποιηθούν ή/και κατάλληλη ασφαλιστική κάλυψη αστικής ευθύνης (Public liability) της έγκρισης της Αρχής</w:t>
      </w:r>
      <w:r w:rsidRPr="00BC3C96">
        <w:t>.</w:t>
      </w:r>
      <w:bookmarkEnd w:id="3"/>
    </w:p>
    <w:p w14:paraId="0BF3DE19" w14:textId="77777777" w:rsidR="00BC3C96" w:rsidRDefault="00BC3C96" w:rsidP="00BC3C96">
      <w:pPr>
        <w:pStyle w:val="Heading2"/>
        <w:numPr>
          <w:ilvl w:val="1"/>
          <w:numId w:val="16"/>
        </w:numPr>
        <w:ind w:left="567"/>
        <w:rPr>
          <w:sz w:val="22"/>
          <w:szCs w:val="22"/>
        </w:rPr>
      </w:pPr>
      <w:r w:rsidRPr="00BC3C96">
        <w:rPr>
          <w:sz w:val="22"/>
          <w:szCs w:val="22"/>
        </w:rPr>
        <w:t>Ο Ανάδοχος, όπου εφαρμόζεται, υποχρεούται όπως συνάψει και διατηρεί Ασφαλιστική κάλυψη για την ευθύνη του ως εργοδότη (employers liability), σύμφωνα με τον σχετικό νόμο.</w:t>
      </w:r>
    </w:p>
    <w:p w14:paraId="259C273F" w14:textId="77777777" w:rsidR="00BC3C96" w:rsidRPr="00BC3C96" w:rsidRDefault="00BC3C96" w:rsidP="00BC3C96">
      <w:pPr>
        <w:pStyle w:val="Heading2"/>
        <w:numPr>
          <w:ilvl w:val="1"/>
          <w:numId w:val="16"/>
        </w:numPr>
        <w:ind w:left="567"/>
        <w:rPr>
          <w:sz w:val="22"/>
          <w:szCs w:val="22"/>
        </w:rPr>
      </w:pPr>
      <w:r w:rsidRPr="00BC3C96">
        <w:rPr>
          <w:sz w:val="22"/>
          <w:szCs w:val="22"/>
        </w:rPr>
        <w:t>Ο Ανάδοχος, όπου εφαρμόζεται, θα πρέπει να εφοδιάσει την Αρχή με αντίγραφο των πιο πάνω ασφαλιστήριων συμβολαίων πριν την έναρξη των εργασιών του.</w:t>
      </w:r>
    </w:p>
    <w:p w14:paraId="729A5E45" w14:textId="77777777" w:rsidR="002954C8" w:rsidRPr="002954C8" w:rsidRDefault="002954C8" w:rsidP="005A77C9">
      <w:pPr>
        <w:ind w:left="709"/>
        <w:rPr>
          <w:lang w:val="el-GR" w:eastAsia="x-none"/>
        </w:rPr>
      </w:pPr>
    </w:p>
    <w:p w14:paraId="271F7AB9" w14:textId="77777777" w:rsidR="005A77C9" w:rsidRDefault="003E3DB1" w:rsidP="00D21B5C">
      <w:pPr>
        <w:pStyle w:val="Heading1"/>
        <w:numPr>
          <w:ilvl w:val="0"/>
          <w:numId w:val="16"/>
        </w:numPr>
        <w:ind w:left="647" w:hanging="284"/>
        <w:rPr>
          <w:sz w:val="22"/>
          <w:szCs w:val="22"/>
        </w:rPr>
      </w:pPr>
      <w:r w:rsidRPr="005D50A9">
        <w:rPr>
          <w:sz w:val="22"/>
          <w:szCs w:val="22"/>
        </w:rPr>
        <w:lastRenderedPageBreak/>
        <w:t>ΠΛΗΡΩΜΗ</w:t>
      </w:r>
    </w:p>
    <w:p w14:paraId="7DB3D635" w14:textId="77777777" w:rsidR="00EC30A9" w:rsidRDefault="00EC30A9" w:rsidP="001D5B14">
      <w:pPr>
        <w:pStyle w:val="Heading1"/>
        <w:numPr>
          <w:ilvl w:val="1"/>
          <w:numId w:val="16"/>
        </w:numPr>
        <w:ind w:left="567" w:hanging="567"/>
        <w:rPr>
          <w:b w:val="0"/>
          <w:sz w:val="22"/>
          <w:szCs w:val="22"/>
        </w:rPr>
      </w:pPr>
      <w:r>
        <w:rPr>
          <w:b w:val="0"/>
          <w:sz w:val="22"/>
          <w:szCs w:val="22"/>
        </w:rPr>
        <w:t xml:space="preserve">Για τα Μέρη </w:t>
      </w:r>
      <w:r w:rsidRPr="00EC30A9">
        <w:rPr>
          <w:b w:val="0"/>
          <w:sz w:val="22"/>
          <w:szCs w:val="22"/>
        </w:rPr>
        <w:t xml:space="preserve">1.I </w:t>
      </w:r>
      <w:r>
        <w:rPr>
          <w:b w:val="0"/>
          <w:sz w:val="22"/>
          <w:szCs w:val="22"/>
        </w:rPr>
        <w:t>μέχρι</w:t>
      </w:r>
      <w:r w:rsidRPr="00EC30A9">
        <w:rPr>
          <w:b w:val="0"/>
          <w:sz w:val="22"/>
          <w:szCs w:val="22"/>
        </w:rPr>
        <w:t xml:space="preserve"> 1.XIII</w:t>
      </w:r>
      <w:r>
        <w:rPr>
          <w:b w:val="0"/>
          <w:sz w:val="22"/>
          <w:szCs w:val="22"/>
        </w:rPr>
        <w:t xml:space="preserve"> του Διαγωνισμού,</w:t>
      </w:r>
      <w:r w:rsidRPr="0070501E">
        <w:rPr>
          <w:b w:val="0"/>
          <w:sz w:val="22"/>
          <w:szCs w:val="22"/>
        </w:rPr>
        <w:t xml:space="preserve"> </w:t>
      </w:r>
      <w:r>
        <w:rPr>
          <w:b w:val="0"/>
          <w:sz w:val="22"/>
          <w:szCs w:val="22"/>
        </w:rPr>
        <w:t>ο</w:t>
      </w:r>
      <w:r w:rsidR="003D5494" w:rsidRPr="0070501E">
        <w:rPr>
          <w:b w:val="0"/>
          <w:sz w:val="22"/>
          <w:szCs w:val="22"/>
        </w:rPr>
        <w:t xml:space="preserve"> Ανάδοχος υποχρεούται να</w:t>
      </w:r>
      <w:r w:rsidR="00625E71" w:rsidRPr="0070501E">
        <w:rPr>
          <w:b w:val="0"/>
          <w:sz w:val="22"/>
          <w:szCs w:val="22"/>
        </w:rPr>
        <w:t xml:space="preserve"> πληρώσει</w:t>
      </w:r>
      <w:r w:rsidR="003D5494" w:rsidRPr="0070501E">
        <w:rPr>
          <w:b w:val="0"/>
          <w:sz w:val="22"/>
          <w:szCs w:val="22"/>
        </w:rPr>
        <w:t xml:space="preserve"> στ</w:t>
      </w:r>
      <w:r w:rsidR="002954C8" w:rsidRPr="0070501E">
        <w:rPr>
          <w:b w:val="0"/>
          <w:sz w:val="22"/>
          <w:szCs w:val="22"/>
        </w:rPr>
        <w:t xml:space="preserve">ο Λογιστήριο </w:t>
      </w:r>
      <w:r w:rsidR="003D5494" w:rsidRPr="0070501E">
        <w:rPr>
          <w:b w:val="0"/>
          <w:sz w:val="22"/>
          <w:szCs w:val="22"/>
        </w:rPr>
        <w:t>της Αρχής</w:t>
      </w:r>
      <w:r>
        <w:rPr>
          <w:b w:val="0"/>
          <w:sz w:val="22"/>
          <w:szCs w:val="22"/>
        </w:rPr>
        <w:t xml:space="preserve"> το</w:t>
      </w:r>
      <w:r w:rsidRPr="0070501E">
        <w:rPr>
          <w:b w:val="0"/>
          <w:sz w:val="22"/>
          <w:szCs w:val="22"/>
        </w:rPr>
        <w:t xml:space="preserve">  ποσό της προσφοράς του</w:t>
      </w:r>
      <w:r w:rsidR="003D5494" w:rsidRPr="0070501E">
        <w:rPr>
          <w:b w:val="0"/>
          <w:sz w:val="22"/>
          <w:szCs w:val="22"/>
        </w:rPr>
        <w:t xml:space="preserve"> </w:t>
      </w:r>
      <w:r w:rsidR="0070501E" w:rsidRPr="0070501E">
        <w:rPr>
          <w:b w:val="0"/>
          <w:sz w:val="22"/>
          <w:szCs w:val="22"/>
        </w:rPr>
        <w:t>πριν την απομάκρυνση των μηχανημάτων</w:t>
      </w:r>
      <w:r w:rsidR="00AC14A0" w:rsidRPr="0070501E">
        <w:rPr>
          <w:b w:val="0"/>
          <w:sz w:val="22"/>
          <w:szCs w:val="22"/>
        </w:rPr>
        <w:t>.</w:t>
      </w:r>
    </w:p>
    <w:p w14:paraId="772DA8A2" w14:textId="77777777" w:rsidR="005A77C9" w:rsidRPr="0070501E" w:rsidRDefault="00EC30A9" w:rsidP="001D5B14">
      <w:pPr>
        <w:pStyle w:val="Heading1"/>
        <w:numPr>
          <w:ilvl w:val="1"/>
          <w:numId w:val="16"/>
        </w:numPr>
        <w:ind w:left="567" w:hanging="567"/>
        <w:rPr>
          <w:b w:val="0"/>
          <w:sz w:val="22"/>
          <w:szCs w:val="22"/>
        </w:rPr>
      </w:pPr>
      <w:r>
        <w:rPr>
          <w:b w:val="0"/>
          <w:sz w:val="22"/>
          <w:szCs w:val="22"/>
        </w:rPr>
        <w:t>Για το Μέρος 2 του Διαγωνισμού, ο</w:t>
      </w:r>
      <w:r w:rsidRPr="0070501E">
        <w:rPr>
          <w:b w:val="0"/>
          <w:sz w:val="22"/>
          <w:szCs w:val="22"/>
        </w:rPr>
        <w:t xml:space="preserve"> Ανάδοχος υποχρεούται να πληρώσει στο Λογιστήριο της Αρχής</w:t>
      </w:r>
      <w:r>
        <w:rPr>
          <w:b w:val="0"/>
          <w:sz w:val="22"/>
          <w:szCs w:val="22"/>
        </w:rPr>
        <w:t xml:space="preserve"> </w:t>
      </w:r>
      <w:r w:rsidRPr="00EC30A9">
        <w:rPr>
          <w:b w:val="0"/>
          <w:sz w:val="22"/>
          <w:szCs w:val="22"/>
        </w:rPr>
        <w:t>αμέσως μετά τη ζύγιση των αντικειμένων και πριν την απομάκρυνση τους από το χώρο, ποσό σύμφωνο με την απόδειξη ζύγισης και το ποσό της προσφοράς του ανά τόνο.</w:t>
      </w:r>
      <w:r>
        <w:rPr>
          <w:b w:val="0"/>
          <w:sz w:val="22"/>
          <w:szCs w:val="22"/>
        </w:rPr>
        <w:t xml:space="preserve"> </w:t>
      </w:r>
      <w:r w:rsidR="0097444C" w:rsidRPr="0070501E">
        <w:rPr>
          <w:b w:val="0"/>
          <w:sz w:val="22"/>
          <w:szCs w:val="22"/>
        </w:rPr>
        <w:t xml:space="preserve"> Νοείται ότι, οποιαδήποτε έξοδα αφορούν την κοπή / επεξεργασία των υλικών για σκοπούς μεταφοράς τους, βαραίνουν τον Ανάδοχο.</w:t>
      </w:r>
    </w:p>
    <w:p w14:paraId="2DAB58F2" w14:textId="77777777" w:rsidR="007C2CB6" w:rsidRDefault="00F00B16" w:rsidP="00EC30A9">
      <w:pPr>
        <w:pStyle w:val="Heading1"/>
        <w:numPr>
          <w:ilvl w:val="1"/>
          <w:numId w:val="16"/>
        </w:numPr>
        <w:spacing w:before="0" w:after="0"/>
        <w:ind w:left="567" w:hanging="567"/>
        <w:rPr>
          <w:b w:val="0"/>
          <w:sz w:val="22"/>
          <w:szCs w:val="22"/>
        </w:rPr>
      </w:pPr>
      <w:r w:rsidRPr="005A77C9">
        <w:rPr>
          <w:b w:val="0"/>
          <w:sz w:val="22"/>
          <w:szCs w:val="22"/>
        </w:rPr>
        <w:t xml:space="preserve">Τα ποσά που θα πληρωθούν προκαταβολικά θα αποτελούν και εγγύηση για την πιστή εκτέλεση των εργασιών και σε περίπτωση αποτυχίας του Αναδόχου να αρχίσει ή/και να ολοκληρώσει με επιτυχία τις εργασίες ή/και εντός των χρονοδιαγραμμάτων, </w:t>
      </w:r>
      <w:r w:rsidR="00AD3555" w:rsidRPr="005A77C9">
        <w:rPr>
          <w:b w:val="0"/>
          <w:sz w:val="22"/>
          <w:szCs w:val="22"/>
        </w:rPr>
        <w:t>ενδεχομένως ν</w:t>
      </w:r>
      <w:r w:rsidRPr="005A77C9">
        <w:rPr>
          <w:b w:val="0"/>
          <w:sz w:val="22"/>
          <w:szCs w:val="22"/>
        </w:rPr>
        <w:t>α κρατηθούν από την Αρχή ως αποζημίωση</w:t>
      </w:r>
      <w:r w:rsidR="009A507F">
        <w:rPr>
          <w:b w:val="0"/>
          <w:sz w:val="22"/>
          <w:szCs w:val="22"/>
        </w:rPr>
        <w:t>.</w:t>
      </w:r>
    </w:p>
    <w:p w14:paraId="21800CC4" w14:textId="77777777" w:rsidR="00EC30A9" w:rsidRPr="00EC30A9" w:rsidRDefault="00EC30A9" w:rsidP="00EC30A9">
      <w:pPr>
        <w:rPr>
          <w:lang w:val="el-GR"/>
        </w:rPr>
      </w:pPr>
    </w:p>
    <w:p w14:paraId="48766E4E" w14:textId="77777777" w:rsidR="005A77C9" w:rsidRDefault="002A4430" w:rsidP="00D21B5C">
      <w:pPr>
        <w:pStyle w:val="Heading1"/>
        <w:numPr>
          <w:ilvl w:val="0"/>
          <w:numId w:val="16"/>
        </w:numPr>
        <w:ind w:left="789" w:hanging="426"/>
        <w:rPr>
          <w:b w:val="0"/>
          <w:sz w:val="22"/>
          <w:szCs w:val="22"/>
        </w:rPr>
      </w:pPr>
      <w:r>
        <w:rPr>
          <w:sz w:val="22"/>
          <w:szCs w:val="22"/>
        </w:rPr>
        <w:t>ΕΙΔΙΚΟΙ ΟΡΟΙ ΔΙΑΓΩΝΙΣΜΟΥ</w:t>
      </w:r>
    </w:p>
    <w:p w14:paraId="02727B89" w14:textId="77777777" w:rsidR="00CE3DFA" w:rsidRPr="005A77C9" w:rsidRDefault="00CE3DFA" w:rsidP="00ED4A7F">
      <w:pPr>
        <w:pStyle w:val="Heading1"/>
        <w:numPr>
          <w:ilvl w:val="1"/>
          <w:numId w:val="16"/>
        </w:numPr>
        <w:tabs>
          <w:tab w:val="left" w:pos="426"/>
        </w:tabs>
        <w:ind w:left="284" w:hanging="284"/>
        <w:rPr>
          <w:b w:val="0"/>
          <w:sz w:val="22"/>
          <w:szCs w:val="22"/>
        </w:rPr>
      </w:pPr>
      <w:r w:rsidRPr="005A77C9">
        <w:rPr>
          <w:sz w:val="22"/>
          <w:szCs w:val="22"/>
        </w:rPr>
        <w:t>Δέσμευση μη Απόσυρσης της Προσφοράς</w:t>
      </w:r>
    </w:p>
    <w:p w14:paraId="7CF9D809" w14:textId="77777777" w:rsidR="00CE3DFA" w:rsidRPr="005D50A9" w:rsidRDefault="00CE3DFA" w:rsidP="00CE3DFA">
      <w:pPr>
        <w:overflowPunct w:val="0"/>
        <w:autoSpaceDE w:val="0"/>
        <w:autoSpaceDN w:val="0"/>
        <w:adjustRightInd w:val="0"/>
        <w:spacing w:before="120" w:line="300" w:lineRule="atLeast"/>
        <w:ind w:left="709" w:hanging="709"/>
        <w:textAlignment w:val="baseline"/>
        <w:rPr>
          <w:i/>
          <w:sz w:val="22"/>
          <w:szCs w:val="22"/>
          <w:lang w:val="el-GR"/>
        </w:rPr>
      </w:pPr>
      <w:r w:rsidRPr="005D50A9">
        <w:rPr>
          <w:bCs/>
          <w:sz w:val="22"/>
          <w:szCs w:val="22"/>
          <w:lang w:val="el-GR"/>
        </w:rPr>
        <w:t>1.    Η “Δέσμευση μη Απόσυρσης της Προσφοράς” πρέπει να συνταχθεί σύμφωνα με το Υπόδειγμα (</w:t>
      </w:r>
      <w:r w:rsidRPr="008C386E">
        <w:rPr>
          <w:bCs/>
          <w:sz w:val="22"/>
          <w:szCs w:val="22"/>
          <w:lang w:val="el-GR"/>
        </w:rPr>
        <w:t xml:space="preserve">παράγραφος </w:t>
      </w:r>
      <w:r w:rsidRPr="008C386E">
        <w:rPr>
          <w:bCs/>
          <w:sz w:val="22"/>
          <w:szCs w:val="22"/>
          <w:lang w:val="el-GR"/>
        </w:rPr>
        <w:fldChar w:fldCharType="begin"/>
      </w:r>
      <w:r w:rsidRPr="008C386E">
        <w:rPr>
          <w:bCs/>
          <w:sz w:val="22"/>
          <w:szCs w:val="22"/>
          <w:lang w:val="el-GR"/>
        </w:rPr>
        <w:instrText xml:space="preserve"> REF _Ref380059864 \r \h </w:instrText>
      </w:r>
      <w:r w:rsidRPr="008C386E">
        <w:rPr>
          <w:bCs/>
          <w:sz w:val="22"/>
          <w:szCs w:val="22"/>
          <w:lang w:val="el-GR"/>
        </w:rPr>
      </w:r>
      <w:r w:rsidRPr="008C386E">
        <w:rPr>
          <w:bCs/>
          <w:sz w:val="22"/>
          <w:szCs w:val="22"/>
          <w:lang w:val="el-GR"/>
        </w:rPr>
        <w:instrText xml:space="preserve"> \* MERGEFORMAT </w:instrText>
      </w:r>
      <w:r w:rsidRPr="008C386E">
        <w:rPr>
          <w:bCs/>
          <w:sz w:val="22"/>
          <w:szCs w:val="22"/>
          <w:lang w:val="el-GR"/>
        </w:rPr>
        <w:fldChar w:fldCharType="separate"/>
      </w:r>
      <w:r w:rsidR="00FD28FF">
        <w:rPr>
          <w:bCs/>
          <w:sz w:val="22"/>
          <w:szCs w:val="22"/>
          <w:lang w:val="el-GR"/>
        </w:rPr>
        <w:t>10</w:t>
      </w:r>
      <w:r w:rsidRPr="008C386E">
        <w:rPr>
          <w:bCs/>
          <w:sz w:val="22"/>
          <w:szCs w:val="22"/>
          <w:lang w:val="el-GR"/>
        </w:rPr>
        <w:fldChar w:fldCharType="end"/>
      </w:r>
      <w:r w:rsidRPr="008C386E">
        <w:rPr>
          <w:bCs/>
          <w:sz w:val="22"/>
          <w:szCs w:val="22"/>
          <w:lang w:val="el-GR"/>
        </w:rPr>
        <w:t xml:space="preserve"> πιο κάτω</w:t>
      </w:r>
      <w:r w:rsidRPr="005D50A9">
        <w:rPr>
          <w:bCs/>
          <w:sz w:val="22"/>
          <w:szCs w:val="22"/>
          <w:lang w:val="el-GR"/>
        </w:rPr>
        <w:t>).</w:t>
      </w:r>
    </w:p>
    <w:p w14:paraId="17E1C3FD" w14:textId="77777777" w:rsidR="00CE3DFA" w:rsidRPr="005D50A9" w:rsidRDefault="00CE3DFA" w:rsidP="00CE3DFA">
      <w:pPr>
        <w:overflowPunct w:val="0"/>
        <w:autoSpaceDE w:val="0"/>
        <w:autoSpaceDN w:val="0"/>
        <w:adjustRightInd w:val="0"/>
        <w:spacing w:before="120" w:line="300" w:lineRule="atLeast"/>
        <w:contextualSpacing/>
        <w:textAlignment w:val="baseline"/>
        <w:rPr>
          <w:sz w:val="22"/>
          <w:szCs w:val="22"/>
          <w:lang w:val="el-GR"/>
        </w:rPr>
      </w:pPr>
      <w:r w:rsidRPr="005D50A9">
        <w:rPr>
          <w:bCs/>
          <w:sz w:val="22"/>
          <w:szCs w:val="22"/>
          <w:lang w:val="el-GR"/>
        </w:rPr>
        <w:t xml:space="preserve">2.        Στην περίπτωση </w:t>
      </w:r>
      <w:r w:rsidRPr="005D50A9">
        <w:rPr>
          <w:sz w:val="22"/>
          <w:szCs w:val="22"/>
          <w:lang w:val="el-GR"/>
        </w:rPr>
        <w:t xml:space="preserve">που ο Προσφέρων: </w:t>
      </w:r>
    </w:p>
    <w:p w14:paraId="4B288EE9" w14:textId="77777777" w:rsidR="00CE3DFA" w:rsidRPr="005D50A9" w:rsidRDefault="00CE3DFA" w:rsidP="00CE3DFA">
      <w:pPr>
        <w:tabs>
          <w:tab w:val="left" w:pos="1134"/>
        </w:tabs>
        <w:overflowPunct w:val="0"/>
        <w:autoSpaceDE w:val="0"/>
        <w:autoSpaceDN w:val="0"/>
        <w:adjustRightInd w:val="0"/>
        <w:spacing w:before="120" w:line="300" w:lineRule="atLeast"/>
        <w:ind w:left="993" w:hanging="633"/>
        <w:textAlignment w:val="baseline"/>
        <w:rPr>
          <w:sz w:val="22"/>
          <w:szCs w:val="22"/>
          <w:lang w:val="el-GR"/>
        </w:rPr>
      </w:pPr>
      <w:r w:rsidRPr="005D50A9">
        <w:rPr>
          <w:sz w:val="22"/>
          <w:szCs w:val="22"/>
          <w:lang w:val="el-GR"/>
        </w:rPr>
        <w:t xml:space="preserve">     (α) αποσύρει την προσφορά του ή μέρος της μετά την τελευταία ημερομηνία υποβολής των προσφορών και κατά τη διάρκεια της περιόδου ισχύος των προσφορών, ή</w:t>
      </w:r>
    </w:p>
    <w:p w14:paraId="6DFF5DDA" w14:textId="77777777" w:rsidR="00CE3DFA" w:rsidRPr="005D50A9" w:rsidRDefault="00CE3DFA" w:rsidP="00CE3DFA">
      <w:pPr>
        <w:overflowPunct w:val="0"/>
        <w:autoSpaceDE w:val="0"/>
        <w:autoSpaceDN w:val="0"/>
        <w:adjustRightInd w:val="0"/>
        <w:spacing w:before="120" w:line="300" w:lineRule="atLeast"/>
        <w:ind w:left="993" w:hanging="360"/>
        <w:textAlignment w:val="baseline"/>
        <w:rPr>
          <w:sz w:val="22"/>
          <w:szCs w:val="22"/>
          <w:lang w:val="el-GR"/>
        </w:rPr>
      </w:pPr>
      <w:r w:rsidRPr="005D50A9">
        <w:rPr>
          <w:sz w:val="22"/>
          <w:szCs w:val="22"/>
          <w:lang w:val="el-GR"/>
        </w:rPr>
        <w:t xml:space="preserve"> (β) έχει ειδοποιηθεί για την αποδοχή της προσφοράς του από την Αρχή κατά την περίοδο ισχύος της προσφοράς ή/και έχοντας ειδοποιηθεί να προσέλθει για την υπογραφή της Σύμβασης, εάν εφαρμόζεται:</w:t>
      </w:r>
    </w:p>
    <w:p w14:paraId="78C072E5" w14:textId="77777777" w:rsidR="00CE3DFA" w:rsidRPr="005D50A9" w:rsidRDefault="00CE3DFA" w:rsidP="00CE3DFA">
      <w:pPr>
        <w:overflowPunct w:val="0"/>
        <w:autoSpaceDE w:val="0"/>
        <w:autoSpaceDN w:val="0"/>
        <w:adjustRightInd w:val="0"/>
        <w:spacing w:before="120" w:line="300" w:lineRule="atLeast"/>
        <w:ind w:left="1260" w:hanging="540"/>
        <w:textAlignment w:val="baseline"/>
        <w:rPr>
          <w:sz w:val="22"/>
          <w:szCs w:val="22"/>
          <w:lang w:val="el-GR"/>
        </w:rPr>
      </w:pPr>
      <w:r w:rsidRPr="005D50A9">
        <w:rPr>
          <w:sz w:val="22"/>
          <w:szCs w:val="22"/>
          <w:lang w:val="el-GR"/>
        </w:rPr>
        <w:t xml:space="preserve">    (ι)</w:t>
      </w:r>
      <w:r w:rsidRPr="005D50A9">
        <w:rPr>
          <w:sz w:val="22"/>
          <w:szCs w:val="22"/>
          <w:lang w:val="el-GR"/>
        </w:rPr>
        <w:tab/>
        <w:t>έχει αρνηθεί ή παραλείψει να προσκομίσει εμπρόθεσμα οποιοδήποτε Πιστοποιητικό και/ή άλλο έγγραφο και/ή την Εγγύηση Πιστής Εκτέλεσης Συμβολαίου και/ή να εκπληρώσει οποιαδήποτε άλλη υποχρέωση που απορρέει από τη συμμετοχή του στο διαγωνισμό, ή</w:t>
      </w:r>
    </w:p>
    <w:p w14:paraId="0A04C164" w14:textId="77777777" w:rsidR="00CE3DFA" w:rsidRPr="005D50A9" w:rsidRDefault="00CE3DFA" w:rsidP="00CE3DFA">
      <w:pPr>
        <w:overflowPunct w:val="0"/>
        <w:autoSpaceDE w:val="0"/>
        <w:autoSpaceDN w:val="0"/>
        <w:adjustRightInd w:val="0"/>
        <w:spacing w:before="120" w:line="300" w:lineRule="atLeast"/>
        <w:ind w:left="1260" w:hanging="540"/>
        <w:textAlignment w:val="baseline"/>
        <w:rPr>
          <w:sz w:val="22"/>
          <w:szCs w:val="22"/>
          <w:lang w:val="el-GR"/>
        </w:rPr>
      </w:pPr>
      <w:r w:rsidRPr="005D50A9">
        <w:rPr>
          <w:sz w:val="22"/>
          <w:szCs w:val="22"/>
          <w:lang w:val="el-GR"/>
        </w:rPr>
        <w:t xml:space="preserve">    (ιι)</w:t>
      </w:r>
      <w:r w:rsidRPr="005D50A9">
        <w:rPr>
          <w:sz w:val="22"/>
          <w:szCs w:val="22"/>
          <w:lang w:val="el-GR"/>
        </w:rPr>
        <w:tab/>
        <w:t>έχει αρνηθεί ή παραλείψει να υπογράψει τη Σύμβαση, εάν εφαρμόζεται,</w:t>
      </w:r>
      <w:r>
        <w:rPr>
          <w:sz w:val="22"/>
          <w:szCs w:val="22"/>
          <w:lang w:val="el-GR"/>
        </w:rPr>
        <w:t xml:space="preserve"> </w:t>
      </w:r>
      <w:r w:rsidRPr="000C67B3">
        <w:rPr>
          <w:sz w:val="22"/>
          <w:szCs w:val="22"/>
          <w:lang w:val="el-GR"/>
        </w:rPr>
        <w:t>ή να προχωρήσει στην έναρξη των εργασιών.</w:t>
      </w:r>
    </w:p>
    <w:p w14:paraId="737BD917" w14:textId="77777777" w:rsidR="00CE3DFA" w:rsidRPr="005D50A9" w:rsidRDefault="00CE3DFA" w:rsidP="00CE3DFA">
      <w:pPr>
        <w:overflowPunct w:val="0"/>
        <w:autoSpaceDE w:val="0"/>
        <w:autoSpaceDN w:val="0"/>
        <w:adjustRightInd w:val="0"/>
        <w:spacing w:before="120" w:line="300" w:lineRule="atLeast"/>
        <w:ind w:left="360"/>
        <w:contextualSpacing/>
        <w:textAlignment w:val="baseline"/>
        <w:rPr>
          <w:rFonts w:ascii="Arial" w:hAnsi="Arial"/>
          <w:b/>
          <w:sz w:val="22"/>
          <w:szCs w:val="22"/>
          <w:lang w:val="el-GR"/>
        </w:rPr>
      </w:pPr>
    </w:p>
    <w:p w14:paraId="7144374C" w14:textId="77777777" w:rsidR="00CE3DFA" w:rsidRPr="005D50A9" w:rsidRDefault="00CE3DFA" w:rsidP="005A77C9">
      <w:pPr>
        <w:overflowPunct w:val="0"/>
        <w:autoSpaceDE w:val="0"/>
        <w:autoSpaceDN w:val="0"/>
        <w:adjustRightInd w:val="0"/>
        <w:spacing w:before="120" w:line="300" w:lineRule="atLeast"/>
        <w:contextualSpacing/>
        <w:textAlignment w:val="baseline"/>
        <w:rPr>
          <w:b/>
          <w:sz w:val="22"/>
          <w:szCs w:val="22"/>
          <w:lang w:val="el-GR"/>
        </w:rPr>
      </w:pPr>
      <w:r w:rsidRPr="005D50A9">
        <w:rPr>
          <w:b/>
          <w:sz w:val="22"/>
          <w:szCs w:val="22"/>
          <w:lang w:val="el-GR"/>
        </w:rPr>
        <w:t>θα επιβληθούν οι πιο κάτω κυρώσεις:</w:t>
      </w:r>
    </w:p>
    <w:p w14:paraId="610A46D5" w14:textId="77777777" w:rsidR="00CE3DFA" w:rsidRPr="005D50A9" w:rsidRDefault="00CE3DFA" w:rsidP="00CE3DFA">
      <w:pPr>
        <w:ind w:left="990" w:hanging="450"/>
        <w:rPr>
          <w:sz w:val="22"/>
          <w:szCs w:val="22"/>
          <w:lang w:val="el-GR"/>
        </w:rPr>
      </w:pPr>
    </w:p>
    <w:p w14:paraId="624C4CB1" w14:textId="77777777" w:rsidR="00CE3DFA" w:rsidRPr="005D50A9" w:rsidRDefault="00CE3DFA" w:rsidP="00CE3DFA">
      <w:pPr>
        <w:ind w:left="990" w:hanging="450"/>
        <w:rPr>
          <w:sz w:val="22"/>
          <w:szCs w:val="22"/>
          <w:lang w:val="el-GR"/>
        </w:rPr>
      </w:pPr>
      <w:r w:rsidRPr="005D50A9">
        <w:rPr>
          <w:sz w:val="22"/>
          <w:szCs w:val="22"/>
          <w:lang w:val="el-GR"/>
        </w:rPr>
        <w:t>α.</w:t>
      </w:r>
      <w:r w:rsidRPr="005D50A9">
        <w:rPr>
          <w:sz w:val="22"/>
          <w:szCs w:val="22"/>
          <w:lang w:val="el-GR"/>
        </w:rPr>
        <w:tab/>
        <w:t>αποκλεισμό από του δικαιώματος ανάθεσης της Σύμβασης, και</w:t>
      </w:r>
    </w:p>
    <w:p w14:paraId="2427110C" w14:textId="77777777" w:rsidR="00CE3DFA" w:rsidRPr="005D50A9" w:rsidRDefault="00CE3DFA" w:rsidP="00CE3DFA">
      <w:pPr>
        <w:ind w:left="990" w:hanging="450"/>
        <w:rPr>
          <w:sz w:val="22"/>
          <w:szCs w:val="22"/>
          <w:lang w:val="el-GR"/>
        </w:rPr>
      </w:pPr>
      <w:r w:rsidRPr="005D50A9">
        <w:rPr>
          <w:sz w:val="22"/>
          <w:szCs w:val="22"/>
          <w:lang w:val="el-GR"/>
        </w:rPr>
        <w:t>β.</w:t>
      </w:r>
      <w:r w:rsidRPr="005D50A9">
        <w:rPr>
          <w:sz w:val="22"/>
          <w:szCs w:val="22"/>
          <w:lang w:val="el-GR"/>
        </w:rPr>
        <w:tab/>
        <w:t>οι προβλεπόμενες από τη Νομοθεσία κυρώσεις αναφορικά με συμμετοχή σε μελλοντικούς διαγωνισμούς που οδηγούν σε ανάθεση δημόσιας σύμβασης, και</w:t>
      </w:r>
    </w:p>
    <w:p w14:paraId="09C5BEAC" w14:textId="77777777" w:rsidR="002F4C5C" w:rsidRDefault="00CE3DFA" w:rsidP="005A77C9">
      <w:pPr>
        <w:tabs>
          <w:tab w:val="left" w:pos="993"/>
        </w:tabs>
        <w:autoSpaceDE w:val="0"/>
        <w:autoSpaceDN w:val="0"/>
        <w:spacing w:before="120" w:line="300" w:lineRule="atLeast"/>
        <w:ind w:left="993" w:hanging="426"/>
        <w:contextualSpacing/>
        <w:rPr>
          <w:sz w:val="22"/>
          <w:szCs w:val="22"/>
          <w:lang w:val="el-GR"/>
        </w:rPr>
      </w:pPr>
      <w:r w:rsidRPr="005D50A9">
        <w:rPr>
          <w:sz w:val="22"/>
          <w:szCs w:val="22"/>
          <w:lang w:val="el-GR"/>
        </w:rPr>
        <w:t>γ. καταβολή στην Αρχή ως αποζημίωση ποσού ίσο με το 10% της τιμής της προσφοράς του ή του μέρους αυτής που έχει αποσυρθεί.</w:t>
      </w:r>
      <w:r>
        <w:rPr>
          <w:sz w:val="22"/>
          <w:szCs w:val="22"/>
          <w:lang w:val="el-GR"/>
        </w:rPr>
        <w:t xml:space="preserve"> </w:t>
      </w:r>
      <w:r w:rsidRPr="000C67B3">
        <w:rPr>
          <w:sz w:val="22"/>
          <w:szCs w:val="22"/>
          <w:lang w:val="el-GR"/>
        </w:rPr>
        <w:t>Σε περίπτωση που στην προσφορά δεν αναφέρεται συνολικό ποσό αλλά τιμές μονάδος, τότε το ποσό της αποζημίωσης θα υπολογίζεται με βάση την εκτιμώμενη από την Αρχή αξία της σύμβασης.</w:t>
      </w:r>
    </w:p>
    <w:p w14:paraId="023080A3" w14:textId="77777777" w:rsidR="002F4C5C" w:rsidRDefault="002F4C5C" w:rsidP="005A77C9">
      <w:pPr>
        <w:tabs>
          <w:tab w:val="left" w:pos="993"/>
        </w:tabs>
        <w:autoSpaceDE w:val="0"/>
        <w:autoSpaceDN w:val="0"/>
        <w:spacing w:before="120" w:line="300" w:lineRule="atLeast"/>
        <w:ind w:left="993" w:hanging="426"/>
        <w:contextualSpacing/>
        <w:rPr>
          <w:sz w:val="22"/>
          <w:szCs w:val="22"/>
          <w:lang w:val="el-GR"/>
        </w:rPr>
      </w:pPr>
    </w:p>
    <w:p w14:paraId="19C3B0E1" w14:textId="77777777" w:rsidR="00BF4D19" w:rsidRDefault="006C5B64" w:rsidP="0036609D">
      <w:pPr>
        <w:pStyle w:val="Heading1"/>
        <w:numPr>
          <w:ilvl w:val="1"/>
          <w:numId w:val="21"/>
        </w:numPr>
        <w:ind w:left="567" w:hanging="567"/>
        <w:rPr>
          <w:sz w:val="22"/>
          <w:szCs w:val="22"/>
        </w:rPr>
      </w:pPr>
      <w:r w:rsidRPr="006C5B64">
        <w:rPr>
          <w:sz w:val="22"/>
          <w:szCs w:val="22"/>
        </w:rPr>
        <w:lastRenderedPageBreak/>
        <w:t>Προηγούμενη Εμπειρία</w:t>
      </w:r>
    </w:p>
    <w:p w14:paraId="03655C0B" w14:textId="77777777" w:rsidR="006C5B64" w:rsidRPr="00BF4D19" w:rsidRDefault="006C5B64" w:rsidP="0036609D">
      <w:pPr>
        <w:pStyle w:val="Heading1"/>
        <w:numPr>
          <w:ilvl w:val="0"/>
          <w:numId w:val="0"/>
        </w:numPr>
        <w:ind w:left="567"/>
        <w:rPr>
          <w:sz w:val="22"/>
          <w:szCs w:val="22"/>
        </w:rPr>
      </w:pPr>
      <w:r w:rsidRPr="00BF4D19">
        <w:rPr>
          <w:b w:val="0"/>
          <w:sz w:val="22"/>
          <w:szCs w:val="22"/>
        </w:rPr>
        <w:t>Ο Προσφέρων θα πρέπει να διαθέτει το απαραίτητο και κατάλληλο προσωπικό για την εκτέλεση των εργασιών (τεχνικό προσωπικό), ικανοποιητική εμπειρία σε συναφείς εργασίες και κατάλληλο εξοπλισμό. Ο Προσφέρων θα πρέπει να υποβάλει</w:t>
      </w:r>
      <w:r w:rsidR="0036609D">
        <w:rPr>
          <w:b w:val="0"/>
          <w:sz w:val="22"/>
          <w:szCs w:val="22"/>
        </w:rPr>
        <w:t xml:space="preserve"> </w:t>
      </w:r>
      <w:r w:rsidR="0036609D" w:rsidRPr="00CB00AE">
        <w:rPr>
          <w:sz w:val="21"/>
          <w:szCs w:val="21"/>
          <w:u w:val="single"/>
        </w:rPr>
        <w:t>με την προσφορά του</w:t>
      </w:r>
      <w:r w:rsidRPr="00BF4D19">
        <w:rPr>
          <w:b w:val="0"/>
          <w:sz w:val="22"/>
          <w:szCs w:val="22"/>
        </w:rPr>
        <w:t xml:space="preserve"> σχετικά πιστοποιητικά/ δικαιολογητικά/ περιγραφή του προσωπικού, των εργασιών που έχει εκτελέσει στο παρελθόν και του εξοπλισμού που διαθέτει.</w:t>
      </w:r>
    </w:p>
    <w:p w14:paraId="6288D43B" w14:textId="77777777" w:rsidR="002F48D6" w:rsidRPr="0036609D" w:rsidRDefault="009A507F" w:rsidP="009A507F">
      <w:pPr>
        <w:pStyle w:val="Heading1"/>
        <w:numPr>
          <w:ilvl w:val="0"/>
          <w:numId w:val="0"/>
        </w:numPr>
        <w:rPr>
          <w:color w:val="FF0000"/>
          <w:sz w:val="22"/>
          <w:szCs w:val="22"/>
        </w:rPr>
      </w:pPr>
      <w:r>
        <w:rPr>
          <w:color w:val="FF0000"/>
          <w:sz w:val="22"/>
          <w:szCs w:val="22"/>
        </w:rPr>
        <w:t xml:space="preserve"> </w:t>
      </w:r>
    </w:p>
    <w:p w14:paraId="3642CB27" w14:textId="77777777" w:rsidR="002F48D6" w:rsidRPr="0036609D" w:rsidRDefault="002F48D6" w:rsidP="002F48D6">
      <w:pPr>
        <w:pStyle w:val="Heading1"/>
        <w:numPr>
          <w:ilvl w:val="0"/>
          <w:numId w:val="0"/>
        </w:numPr>
        <w:ind w:left="570"/>
        <w:rPr>
          <w:color w:val="FF0000"/>
          <w:sz w:val="22"/>
          <w:szCs w:val="22"/>
        </w:rPr>
      </w:pPr>
    </w:p>
    <w:p w14:paraId="3B786A57" w14:textId="77777777" w:rsidR="002F48D6" w:rsidRPr="0036609D" w:rsidRDefault="002F48D6" w:rsidP="002F48D6">
      <w:pPr>
        <w:pStyle w:val="Heading1"/>
        <w:numPr>
          <w:ilvl w:val="0"/>
          <w:numId w:val="0"/>
        </w:numPr>
        <w:ind w:left="570"/>
        <w:rPr>
          <w:color w:val="FF0000"/>
          <w:sz w:val="22"/>
          <w:szCs w:val="22"/>
        </w:rPr>
      </w:pPr>
    </w:p>
    <w:p w14:paraId="159456E9" w14:textId="77777777" w:rsidR="002F48D6" w:rsidRPr="0036609D" w:rsidRDefault="002F48D6" w:rsidP="002F48D6">
      <w:pPr>
        <w:pStyle w:val="Heading1"/>
        <w:numPr>
          <w:ilvl w:val="0"/>
          <w:numId w:val="0"/>
        </w:numPr>
        <w:ind w:left="570"/>
        <w:rPr>
          <w:color w:val="FF0000"/>
          <w:sz w:val="22"/>
          <w:szCs w:val="22"/>
        </w:rPr>
      </w:pPr>
    </w:p>
    <w:p w14:paraId="76D6F12C" w14:textId="77777777" w:rsidR="002F48D6" w:rsidRPr="0036609D" w:rsidRDefault="002F48D6" w:rsidP="002F48D6">
      <w:pPr>
        <w:pStyle w:val="Heading1"/>
        <w:numPr>
          <w:ilvl w:val="0"/>
          <w:numId w:val="0"/>
        </w:numPr>
        <w:ind w:left="570"/>
        <w:rPr>
          <w:color w:val="FF0000"/>
          <w:sz w:val="22"/>
          <w:szCs w:val="22"/>
        </w:rPr>
      </w:pPr>
    </w:p>
    <w:p w14:paraId="2EEF1E98" w14:textId="77777777" w:rsidR="00AB1895" w:rsidRPr="005D50A9" w:rsidRDefault="002F48D6" w:rsidP="00CC76A6">
      <w:pPr>
        <w:pStyle w:val="Heading1"/>
        <w:numPr>
          <w:ilvl w:val="0"/>
          <w:numId w:val="18"/>
        </w:numPr>
        <w:ind w:left="284" w:hanging="426"/>
        <w:rPr>
          <w:sz w:val="22"/>
          <w:szCs w:val="22"/>
        </w:rPr>
      </w:pPr>
      <w:r w:rsidRPr="002F48D6">
        <w:rPr>
          <w:color w:val="FF0000"/>
          <w:sz w:val="22"/>
          <w:szCs w:val="22"/>
        </w:rPr>
        <w:br w:type="page"/>
      </w:r>
      <w:r w:rsidR="00AB1895" w:rsidRPr="005D50A9">
        <w:rPr>
          <w:sz w:val="22"/>
          <w:szCs w:val="22"/>
        </w:rPr>
        <w:lastRenderedPageBreak/>
        <w:t xml:space="preserve">ΕΝΤΥΠΟ ΠΡΟΣΦΟΡΑΣ </w:t>
      </w:r>
    </w:p>
    <w:p w14:paraId="26757F91" w14:textId="77777777" w:rsidR="00AB1895" w:rsidRPr="005D50A9" w:rsidRDefault="00AB1895" w:rsidP="00BC1EA8">
      <w:pPr>
        <w:rPr>
          <w:sz w:val="22"/>
          <w:szCs w:val="22"/>
          <w:highlight w:val="red"/>
          <w:lang w:val="el-GR"/>
        </w:rPr>
      </w:pPr>
    </w:p>
    <w:tbl>
      <w:tblPr>
        <w:tblW w:w="0" w:type="auto"/>
        <w:tblLook w:val="04A0" w:firstRow="1" w:lastRow="0" w:firstColumn="1" w:lastColumn="0" w:noHBand="0" w:noVBand="1"/>
      </w:tblPr>
      <w:tblGrid>
        <w:gridCol w:w="2093"/>
        <w:gridCol w:w="7886"/>
      </w:tblGrid>
      <w:tr w:rsidR="004B7767" w:rsidRPr="005D50A9" w14:paraId="238A429E" w14:textId="77777777" w:rsidTr="00DD5B99">
        <w:tc>
          <w:tcPr>
            <w:tcW w:w="2093" w:type="dxa"/>
            <w:shd w:val="clear" w:color="auto" w:fill="auto"/>
          </w:tcPr>
          <w:p w14:paraId="04ABA90F" w14:textId="77777777" w:rsidR="004B7767" w:rsidRPr="005D50A9" w:rsidRDefault="00E534E5" w:rsidP="00DD5B99">
            <w:pPr>
              <w:spacing w:after="120"/>
              <w:rPr>
                <w:sz w:val="22"/>
                <w:szCs w:val="22"/>
                <w:lang w:val="el-GR"/>
              </w:rPr>
            </w:pPr>
            <w:r>
              <w:rPr>
                <w:sz w:val="22"/>
                <w:szCs w:val="22"/>
                <w:lang w:val="el-GR"/>
              </w:rPr>
              <w:t xml:space="preserve">Διαγωνισμός </w:t>
            </w:r>
            <w:r w:rsidR="00C23051">
              <w:rPr>
                <w:sz w:val="22"/>
                <w:szCs w:val="22"/>
                <w:lang w:val="el-GR"/>
              </w:rPr>
              <w:t>Α</w:t>
            </w:r>
            <w:r>
              <w:rPr>
                <w:sz w:val="22"/>
                <w:szCs w:val="22"/>
                <w:lang w:val="el-GR"/>
              </w:rPr>
              <w:t>ρ.</w:t>
            </w:r>
          </w:p>
        </w:tc>
        <w:tc>
          <w:tcPr>
            <w:tcW w:w="7886" w:type="dxa"/>
            <w:shd w:val="clear" w:color="auto" w:fill="auto"/>
          </w:tcPr>
          <w:p w14:paraId="48814D96" w14:textId="77777777" w:rsidR="004B7767" w:rsidRPr="00C52B44" w:rsidRDefault="009A507F" w:rsidP="00DD5B99">
            <w:pPr>
              <w:spacing w:after="120"/>
              <w:rPr>
                <w:b/>
                <w:sz w:val="22"/>
                <w:szCs w:val="22"/>
              </w:rPr>
            </w:pPr>
            <w:r>
              <w:rPr>
                <w:b/>
                <w:sz w:val="22"/>
                <w:szCs w:val="22"/>
                <w:lang w:val="el-GR"/>
              </w:rPr>
              <w:t>Π</w:t>
            </w:r>
            <w:r w:rsidR="00C23051">
              <w:rPr>
                <w:b/>
                <w:sz w:val="22"/>
                <w:szCs w:val="22"/>
                <w:lang w:val="el-GR"/>
              </w:rPr>
              <w:t>Ρ</w:t>
            </w:r>
            <w:r>
              <w:rPr>
                <w:b/>
                <w:sz w:val="22"/>
                <w:szCs w:val="22"/>
                <w:lang w:val="el-GR"/>
              </w:rPr>
              <w:t>.</w:t>
            </w:r>
            <w:r w:rsidR="00CC76A6">
              <w:rPr>
                <w:b/>
                <w:sz w:val="22"/>
                <w:szCs w:val="22"/>
                <w:lang w:val="en-GB"/>
              </w:rPr>
              <w:t xml:space="preserve"> </w:t>
            </w:r>
            <w:r w:rsidR="00DD5B99" w:rsidRPr="009A507F">
              <w:rPr>
                <w:b/>
                <w:sz w:val="22"/>
                <w:szCs w:val="22"/>
                <w:lang w:val="el-GR"/>
              </w:rPr>
              <w:t>31</w:t>
            </w:r>
            <w:r>
              <w:rPr>
                <w:b/>
                <w:sz w:val="22"/>
                <w:szCs w:val="22"/>
                <w:lang w:val="el-GR"/>
              </w:rPr>
              <w:t>Α</w:t>
            </w:r>
            <w:r w:rsidR="00DD5B99" w:rsidRPr="009A507F">
              <w:rPr>
                <w:b/>
                <w:sz w:val="22"/>
                <w:szCs w:val="22"/>
                <w:lang w:val="el-GR"/>
              </w:rPr>
              <w:t>/2020</w:t>
            </w:r>
          </w:p>
        </w:tc>
      </w:tr>
      <w:tr w:rsidR="004B7767" w:rsidRPr="00E534E5" w14:paraId="75B95943" w14:textId="77777777" w:rsidTr="00DD5B99">
        <w:tc>
          <w:tcPr>
            <w:tcW w:w="2093" w:type="dxa"/>
            <w:shd w:val="clear" w:color="auto" w:fill="auto"/>
          </w:tcPr>
          <w:p w14:paraId="0A2A7A0C" w14:textId="77777777" w:rsidR="004B7767" w:rsidRPr="005D50A9" w:rsidRDefault="004B7767" w:rsidP="00DD5B99">
            <w:pPr>
              <w:spacing w:after="120"/>
              <w:rPr>
                <w:sz w:val="22"/>
                <w:szCs w:val="22"/>
                <w:lang w:val="el-GR"/>
              </w:rPr>
            </w:pPr>
            <w:r w:rsidRPr="005D50A9">
              <w:rPr>
                <w:sz w:val="22"/>
                <w:szCs w:val="22"/>
                <w:lang w:val="el-GR"/>
              </w:rPr>
              <w:t>ΓΙΑ:</w:t>
            </w:r>
          </w:p>
        </w:tc>
        <w:tc>
          <w:tcPr>
            <w:tcW w:w="7886" w:type="dxa"/>
            <w:shd w:val="clear" w:color="auto" w:fill="auto"/>
          </w:tcPr>
          <w:p w14:paraId="1A98DF40" w14:textId="77777777" w:rsidR="00DA06C7" w:rsidRPr="00DD5B99" w:rsidRDefault="00DA06C7" w:rsidP="00DD5B99">
            <w:pPr>
              <w:spacing w:after="120"/>
              <w:rPr>
                <w:rFonts w:ascii="Tahoma" w:hAnsi="Tahoma" w:cs="Tahoma"/>
                <w:b/>
                <w:bCs/>
                <w:sz w:val="22"/>
                <w:szCs w:val="22"/>
                <w:lang w:val="el-GR"/>
              </w:rPr>
            </w:pPr>
            <w:r w:rsidRPr="00C761DB">
              <w:rPr>
                <w:rFonts w:ascii="Tahoma" w:hAnsi="Tahoma" w:cs="Tahoma"/>
                <w:b/>
                <w:bCs/>
                <w:sz w:val="22"/>
                <w:szCs w:val="22"/>
                <w:lang w:val="el-GR"/>
              </w:rPr>
              <w:t>Εκποίηση</w:t>
            </w:r>
            <w:r w:rsidR="000535B7" w:rsidRPr="00C761DB">
              <w:rPr>
                <w:rFonts w:ascii="Tahoma" w:hAnsi="Tahoma" w:cs="Tahoma"/>
                <w:b/>
                <w:bCs/>
                <w:sz w:val="22"/>
                <w:szCs w:val="22"/>
                <w:lang w:val="el-GR"/>
              </w:rPr>
              <w:t xml:space="preserve"> μηχανημάτων και παλαιών μεταλλικών αντικειμένων </w:t>
            </w:r>
            <w:r w:rsidRPr="00C761DB">
              <w:rPr>
                <w:rFonts w:ascii="Tahoma" w:hAnsi="Tahoma" w:cs="Tahoma"/>
                <w:b/>
                <w:bCs/>
                <w:sz w:val="22"/>
                <w:szCs w:val="22"/>
                <w:lang w:val="el-GR"/>
              </w:rPr>
              <w:t xml:space="preserve">στο </w:t>
            </w:r>
            <w:r w:rsidR="00C761DB" w:rsidRPr="00C761DB">
              <w:rPr>
                <w:rFonts w:ascii="Tahoma" w:hAnsi="Tahoma" w:cs="Tahoma"/>
                <w:b/>
                <w:bCs/>
                <w:sz w:val="22"/>
                <w:szCs w:val="22"/>
                <w:lang w:val="el-GR"/>
              </w:rPr>
              <w:t>Λ</w:t>
            </w:r>
            <w:r w:rsidRPr="00C761DB">
              <w:rPr>
                <w:rFonts w:ascii="Tahoma" w:hAnsi="Tahoma" w:cs="Tahoma"/>
                <w:b/>
                <w:bCs/>
                <w:sz w:val="22"/>
                <w:szCs w:val="22"/>
                <w:lang w:val="el-GR"/>
              </w:rPr>
              <w:t xml:space="preserve">ιμάνι </w:t>
            </w:r>
            <w:r w:rsidR="00C52B44">
              <w:rPr>
                <w:rFonts w:ascii="Tahoma" w:hAnsi="Tahoma" w:cs="Tahoma"/>
                <w:b/>
                <w:bCs/>
                <w:sz w:val="22"/>
                <w:szCs w:val="22"/>
                <w:lang w:val="el-GR"/>
              </w:rPr>
              <w:t>Λάρνακας</w:t>
            </w:r>
          </w:p>
        </w:tc>
      </w:tr>
      <w:tr w:rsidR="004B7767" w:rsidRPr="005D50A9" w14:paraId="2BBB4F76" w14:textId="77777777" w:rsidTr="00DD5B99">
        <w:tc>
          <w:tcPr>
            <w:tcW w:w="2093" w:type="dxa"/>
            <w:shd w:val="clear" w:color="auto" w:fill="auto"/>
          </w:tcPr>
          <w:p w14:paraId="62A25653" w14:textId="77777777" w:rsidR="004B7767" w:rsidRPr="00E534E5" w:rsidRDefault="004B7767" w:rsidP="00DD5B99">
            <w:pPr>
              <w:spacing w:after="120"/>
              <w:rPr>
                <w:sz w:val="22"/>
                <w:szCs w:val="22"/>
                <w:lang w:val="el-GR"/>
              </w:rPr>
            </w:pPr>
            <w:r w:rsidRPr="005D50A9">
              <w:rPr>
                <w:sz w:val="22"/>
                <w:szCs w:val="22"/>
                <w:lang w:val="el-GR"/>
              </w:rPr>
              <w:t>ΠΡΟΣ:</w:t>
            </w:r>
          </w:p>
        </w:tc>
        <w:tc>
          <w:tcPr>
            <w:tcW w:w="7886" w:type="dxa"/>
            <w:shd w:val="clear" w:color="auto" w:fill="auto"/>
          </w:tcPr>
          <w:p w14:paraId="08D69914" w14:textId="77777777" w:rsidR="004B7767" w:rsidRPr="006C5B64" w:rsidRDefault="004B7767" w:rsidP="00DD5B99">
            <w:pPr>
              <w:spacing w:after="120"/>
              <w:rPr>
                <w:b/>
                <w:sz w:val="22"/>
                <w:szCs w:val="22"/>
                <w:lang w:val="el-GR"/>
              </w:rPr>
            </w:pPr>
            <w:r w:rsidRPr="006C5B64">
              <w:rPr>
                <w:b/>
                <w:sz w:val="22"/>
                <w:szCs w:val="22"/>
                <w:lang w:val="el-GR"/>
              </w:rPr>
              <w:t>ΑΡΧΗ ΛΙΜΕΝΩΝ ΚΥΠΡΟΥ</w:t>
            </w:r>
          </w:p>
        </w:tc>
      </w:tr>
    </w:tbl>
    <w:p w14:paraId="4BE42860" w14:textId="77777777" w:rsidR="00CC76A6" w:rsidRDefault="00CC76A6" w:rsidP="00BC1EA8">
      <w:pPr>
        <w:rPr>
          <w:sz w:val="22"/>
          <w:szCs w:val="22"/>
          <w:lang w:val="el-GR"/>
        </w:rPr>
      </w:pPr>
    </w:p>
    <w:p w14:paraId="0AEDC1CC" w14:textId="77777777" w:rsidR="00000BAD" w:rsidRDefault="00AB1895" w:rsidP="00BC1EA8">
      <w:pPr>
        <w:rPr>
          <w:sz w:val="22"/>
          <w:szCs w:val="22"/>
          <w:lang w:val="el-GR"/>
        </w:rPr>
      </w:pPr>
      <w:r w:rsidRPr="005D50A9">
        <w:rPr>
          <w:sz w:val="22"/>
          <w:szCs w:val="22"/>
          <w:lang w:val="el-GR"/>
        </w:rPr>
        <w:t>Κύριοι,</w:t>
      </w:r>
    </w:p>
    <w:p w14:paraId="5E305732" w14:textId="77777777" w:rsidR="00CC76A6" w:rsidRPr="005D50A9" w:rsidRDefault="00CC76A6" w:rsidP="00BC1EA8">
      <w:pPr>
        <w:rPr>
          <w:sz w:val="22"/>
          <w:szCs w:val="22"/>
          <w:lang w:val="el-GR"/>
        </w:rPr>
      </w:pPr>
    </w:p>
    <w:p w14:paraId="7F8DF9D1" w14:textId="77777777" w:rsidR="00FE754B" w:rsidRDefault="004B7767" w:rsidP="00BC1EA8">
      <w:pPr>
        <w:rPr>
          <w:sz w:val="22"/>
          <w:szCs w:val="22"/>
          <w:lang w:val="el-GR"/>
        </w:rPr>
      </w:pPr>
      <w:r w:rsidRPr="005D50A9">
        <w:rPr>
          <w:sz w:val="22"/>
          <w:szCs w:val="22"/>
          <w:lang w:val="el-GR"/>
        </w:rPr>
        <w:t>Έχοντας εξετάσει με προσοχή τα έγγραφα του πιο πάνω διαγωνισμού, τις Εγκυκλίους στους Προσφοροδότες για τις προτεινόμενες εργασίες και έχοντας</w:t>
      </w:r>
      <w:r w:rsidR="00967C7C" w:rsidRPr="00967C7C">
        <w:rPr>
          <w:rFonts w:ascii="Tahoma" w:eastAsia="MS Mincho" w:hAnsi="Tahoma" w:cs="Tahoma"/>
          <w:sz w:val="22"/>
          <w:szCs w:val="22"/>
          <w:lang w:val="el-GR"/>
        </w:rPr>
        <w:t xml:space="preserve"> </w:t>
      </w:r>
      <w:r w:rsidR="00967C7C" w:rsidRPr="00967C7C">
        <w:rPr>
          <w:sz w:val="22"/>
          <w:szCs w:val="22"/>
          <w:lang w:val="el-GR"/>
        </w:rPr>
        <w:t>επισκεφτεί και επιθεωρήσει τα αντικείμενα</w:t>
      </w:r>
      <w:r w:rsidR="00967C7C">
        <w:rPr>
          <w:sz w:val="22"/>
          <w:szCs w:val="22"/>
          <w:lang w:val="el-GR"/>
        </w:rPr>
        <w:t xml:space="preserve"> και</w:t>
      </w:r>
      <w:r w:rsidRPr="005D50A9">
        <w:rPr>
          <w:sz w:val="22"/>
          <w:szCs w:val="22"/>
          <w:lang w:val="el-GR"/>
        </w:rPr>
        <w:t xml:space="preserve"> λάβει όλες τις απαραίτητες πληροφορίες σχετικά με τον διαγωνισμό, οι πιο κάτω υπογεγραμμένοι αναλαμβάνουμε την αποπεράτωση των απαιτούμενων εργασιών</w:t>
      </w:r>
      <w:r w:rsidR="00967C7C">
        <w:rPr>
          <w:sz w:val="22"/>
          <w:szCs w:val="22"/>
          <w:lang w:val="el-GR"/>
        </w:rPr>
        <w:t>,</w:t>
      </w:r>
      <w:r w:rsidRPr="005D50A9">
        <w:rPr>
          <w:sz w:val="22"/>
          <w:szCs w:val="22"/>
          <w:lang w:val="el-GR"/>
        </w:rPr>
        <w:t xml:space="preserve"> σύμφωνα με τα Έγγραφα του διαγωνισμού αντί </w:t>
      </w:r>
      <w:r w:rsidR="003D5494" w:rsidRPr="005D50A9">
        <w:rPr>
          <w:sz w:val="22"/>
          <w:szCs w:val="22"/>
          <w:lang w:val="el-GR"/>
        </w:rPr>
        <w:t>των τιμών</w:t>
      </w:r>
      <w:r w:rsidR="00083377" w:rsidRPr="005D50A9">
        <w:rPr>
          <w:sz w:val="22"/>
          <w:szCs w:val="22"/>
          <w:lang w:val="el-GR"/>
        </w:rPr>
        <w:t>:</w:t>
      </w:r>
    </w:p>
    <w:p w14:paraId="04B5D345" w14:textId="77777777" w:rsidR="00FE754B" w:rsidRPr="00AA661A" w:rsidRDefault="00FE754B" w:rsidP="00FE754B">
      <w:pPr>
        <w:rPr>
          <w:vanish/>
        </w:rPr>
      </w:pPr>
    </w:p>
    <w:p w14:paraId="4E76B9C9" w14:textId="77777777" w:rsidR="00DD5B99" w:rsidRDefault="00DD5B99"/>
    <w:tbl>
      <w:tblPr>
        <w:tblW w:w="8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4306"/>
        <w:gridCol w:w="2706"/>
      </w:tblGrid>
      <w:tr w:rsidR="0036609D" w:rsidRPr="00030E93" w14:paraId="3F0B2666" w14:textId="77777777" w:rsidTr="004D186E">
        <w:trPr>
          <w:trHeight w:val="300"/>
          <w:jc w:val="center"/>
        </w:trPr>
        <w:tc>
          <w:tcPr>
            <w:tcW w:w="1076" w:type="dxa"/>
            <w:shd w:val="clear" w:color="auto" w:fill="auto"/>
            <w:vAlign w:val="center"/>
            <w:hideMark/>
          </w:tcPr>
          <w:p w14:paraId="3BC224F1"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ΜΕΡΟΣ</w:t>
            </w:r>
          </w:p>
        </w:tc>
        <w:tc>
          <w:tcPr>
            <w:tcW w:w="4306" w:type="dxa"/>
            <w:shd w:val="clear" w:color="auto" w:fill="auto"/>
            <w:vAlign w:val="center"/>
            <w:hideMark/>
          </w:tcPr>
          <w:p w14:paraId="221011FC"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Περιγραφή Αντικειμένων</w:t>
            </w:r>
          </w:p>
        </w:tc>
        <w:tc>
          <w:tcPr>
            <w:tcW w:w="2706" w:type="dxa"/>
          </w:tcPr>
          <w:p w14:paraId="5D8EC19E"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Συνολικό Ποσό</w:t>
            </w:r>
          </w:p>
          <w:p w14:paraId="48A6B8C5"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(ΕΥΡΩ πλέον Φ.Π.Α)</w:t>
            </w:r>
          </w:p>
        </w:tc>
      </w:tr>
      <w:tr w:rsidR="0036609D" w:rsidRPr="0029346A" w14:paraId="55714C86" w14:textId="77777777" w:rsidTr="004D186E">
        <w:trPr>
          <w:trHeight w:val="300"/>
          <w:jc w:val="center"/>
        </w:trPr>
        <w:tc>
          <w:tcPr>
            <w:tcW w:w="1076" w:type="dxa"/>
            <w:shd w:val="clear" w:color="auto" w:fill="auto"/>
            <w:vAlign w:val="bottom"/>
            <w:hideMark/>
          </w:tcPr>
          <w:p w14:paraId="29CCDFD0" w14:textId="77777777" w:rsidR="0036609D" w:rsidRPr="0029346A" w:rsidRDefault="0036609D" w:rsidP="004D186E">
            <w:pPr>
              <w:jc w:val="center"/>
              <w:rPr>
                <w:color w:val="000000"/>
                <w:sz w:val="21"/>
                <w:szCs w:val="21"/>
                <w:lang w:val="el-GR" w:eastAsia="el-GR"/>
              </w:rPr>
            </w:pPr>
            <w:r w:rsidRPr="0009373C">
              <w:rPr>
                <w:color w:val="000000"/>
                <w:sz w:val="21"/>
                <w:szCs w:val="21"/>
                <w:lang w:val="el-GR" w:eastAsia="el-GR"/>
              </w:rPr>
              <w:t>1</w:t>
            </w:r>
            <w:r w:rsidRPr="0009373C">
              <w:rPr>
                <w:color w:val="000000"/>
                <w:sz w:val="21"/>
                <w:szCs w:val="21"/>
                <w:lang w:eastAsia="el-GR"/>
              </w:rPr>
              <w:t>.I</w:t>
            </w:r>
          </w:p>
        </w:tc>
        <w:tc>
          <w:tcPr>
            <w:tcW w:w="4306" w:type="dxa"/>
            <w:shd w:val="clear" w:color="auto" w:fill="auto"/>
            <w:vAlign w:val="center"/>
          </w:tcPr>
          <w:p w14:paraId="33B2F05A" w14:textId="77777777" w:rsidR="0036609D" w:rsidRDefault="0036609D" w:rsidP="004D186E">
            <w:pPr>
              <w:rPr>
                <w:color w:val="000000"/>
                <w:sz w:val="21"/>
                <w:szCs w:val="21"/>
                <w:lang w:val="el-GR" w:eastAsia="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color w:val="000000"/>
                <w:sz w:val="21"/>
                <w:szCs w:val="21"/>
                <w:lang w:val="el-GR" w:eastAsia="el-GR"/>
              </w:rPr>
              <w:t xml:space="preserve">, </w:t>
            </w:r>
          </w:p>
          <w:p w14:paraId="72BB729A" w14:textId="77777777" w:rsidR="0036609D" w:rsidRPr="0029346A" w:rsidRDefault="0036609D" w:rsidP="004D186E">
            <w:pPr>
              <w:rPr>
                <w:sz w:val="21"/>
                <w:szCs w:val="21"/>
              </w:rPr>
            </w:pPr>
            <w:r w:rsidRPr="0029346A">
              <w:rPr>
                <w:color w:val="000000"/>
                <w:sz w:val="21"/>
                <w:szCs w:val="21"/>
                <w:lang w:val="el-GR" w:eastAsia="el-GR"/>
              </w:rPr>
              <w:t xml:space="preserve">με αρ. </w:t>
            </w:r>
            <w:r w:rsidRPr="0029346A">
              <w:rPr>
                <w:color w:val="000000"/>
                <w:sz w:val="21"/>
                <w:szCs w:val="21"/>
                <w:lang w:eastAsia="el-GR"/>
              </w:rPr>
              <w:t>TT</w:t>
            </w:r>
            <w:r w:rsidRPr="0029346A">
              <w:rPr>
                <w:color w:val="000000"/>
                <w:sz w:val="21"/>
                <w:szCs w:val="21"/>
                <w:lang w:val="el-GR" w:eastAsia="el-GR"/>
              </w:rPr>
              <w:t xml:space="preserve">160 </w:t>
            </w:r>
            <w:r w:rsidRPr="0029346A">
              <w:rPr>
                <w:bCs/>
                <w:color w:val="000000"/>
                <w:sz w:val="21"/>
                <w:szCs w:val="21"/>
                <w:lang w:eastAsia="el-GR"/>
              </w:rPr>
              <w:t>(No11)</w:t>
            </w:r>
          </w:p>
        </w:tc>
        <w:tc>
          <w:tcPr>
            <w:tcW w:w="2706" w:type="dxa"/>
            <w:vAlign w:val="bottom"/>
          </w:tcPr>
          <w:p w14:paraId="1C2869D8" w14:textId="77777777" w:rsidR="0036609D" w:rsidRPr="0029346A" w:rsidRDefault="0036609D" w:rsidP="004D186E">
            <w:pPr>
              <w:spacing w:after="40"/>
              <w:jc w:val="center"/>
              <w:rPr>
                <w:color w:val="000000"/>
                <w:sz w:val="21"/>
                <w:szCs w:val="21"/>
                <w:lang w:eastAsia="el-GR"/>
              </w:rPr>
            </w:pPr>
            <w:r>
              <w:rPr>
                <w:color w:val="000000"/>
                <w:sz w:val="21"/>
                <w:szCs w:val="21"/>
                <w:lang w:eastAsia="el-GR"/>
              </w:rPr>
              <w:t>€</w:t>
            </w:r>
            <w:r w:rsidRPr="0029346A">
              <w:rPr>
                <w:color w:val="000000"/>
                <w:sz w:val="21"/>
                <w:szCs w:val="21"/>
                <w:lang w:eastAsia="el-GR"/>
              </w:rPr>
              <w:t>…………………….</w:t>
            </w:r>
          </w:p>
        </w:tc>
      </w:tr>
      <w:tr w:rsidR="0036609D" w:rsidRPr="0029346A" w14:paraId="6B12B268" w14:textId="77777777" w:rsidTr="004D186E">
        <w:trPr>
          <w:trHeight w:val="454"/>
          <w:jc w:val="center"/>
        </w:trPr>
        <w:tc>
          <w:tcPr>
            <w:tcW w:w="1076" w:type="dxa"/>
            <w:shd w:val="clear" w:color="auto" w:fill="auto"/>
            <w:vAlign w:val="bottom"/>
            <w:hideMark/>
          </w:tcPr>
          <w:p w14:paraId="76918E56"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1.II</w:t>
            </w:r>
          </w:p>
        </w:tc>
        <w:tc>
          <w:tcPr>
            <w:tcW w:w="4306" w:type="dxa"/>
            <w:shd w:val="clear" w:color="auto" w:fill="auto"/>
            <w:vAlign w:val="center"/>
          </w:tcPr>
          <w:p w14:paraId="490E7B64" w14:textId="77777777" w:rsidR="0036609D" w:rsidRPr="0029346A" w:rsidRDefault="0036609D" w:rsidP="004D186E">
            <w:pPr>
              <w:rPr>
                <w:sz w:val="21"/>
                <w:szCs w:val="21"/>
                <w:lang w:val="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b/>
                <w:color w:val="000000"/>
                <w:sz w:val="21"/>
                <w:szCs w:val="21"/>
                <w:lang w:val="el-GR" w:eastAsia="el-GR"/>
              </w:rPr>
              <w:t xml:space="preserve"> </w:t>
            </w:r>
            <w:r w:rsidRPr="0029346A">
              <w:rPr>
                <w:bCs/>
                <w:color w:val="000000"/>
                <w:sz w:val="21"/>
                <w:szCs w:val="21"/>
                <w:lang w:val="el-GR" w:eastAsia="el-GR"/>
              </w:rPr>
              <w:t>(</w:t>
            </w:r>
            <w:r w:rsidRPr="0029346A">
              <w:rPr>
                <w:bCs/>
                <w:color w:val="000000"/>
                <w:sz w:val="21"/>
                <w:szCs w:val="21"/>
                <w:lang w:eastAsia="el-GR"/>
              </w:rPr>
              <w:t>No</w:t>
            </w:r>
            <w:r w:rsidRPr="0029346A">
              <w:rPr>
                <w:bCs/>
                <w:color w:val="000000"/>
                <w:sz w:val="21"/>
                <w:szCs w:val="21"/>
                <w:lang w:val="el-GR" w:eastAsia="el-GR"/>
              </w:rPr>
              <w:t>25)</w:t>
            </w:r>
          </w:p>
        </w:tc>
        <w:tc>
          <w:tcPr>
            <w:tcW w:w="2706" w:type="dxa"/>
            <w:vAlign w:val="bottom"/>
          </w:tcPr>
          <w:p w14:paraId="4BA098CC"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6892F230" w14:textId="77777777" w:rsidTr="004D186E">
        <w:trPr>
          <w:trHeight w:val="300"/>
          <w:jc w:val="center"/>
        </w:trPr>
        <w:tc>
          <w:tcPr>
            <w:tcW w:w="1076" w:type="dxa"/>
            <w:shd w:val="clear" w:color="auto" w:fill="auto"/>
            <w:vAlign w:val="bottom"/>
            <w:hideMark/>
          </w:tcPr>
          <w:p w14:paraId="475339FD"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1.III</w:t>
            </w:r>
          </w:p>
        </w:tc>
        <w:tc>
          <w:tcPr>
            <w:tcW w:w="4306" w:type="dxa"/>
            <w:shd w:val="clear" w:color="auto" w:fill="auto"/>
            <w:vAlign w:val="center"/>
          </w:tcPr>
          <w:p w14:paraId="5EE482A3" w14:textId="77777777" w:rsidR="0036609D" w:rsidRDefault="0036609D" w:rsidP="004D186E">
            <w:pPr>
              <w:rPr>
                <w:color w:val="000000"/>
                <w:sz w:val="21"/>
                <w:szCs w:val="21"/>
                <w:lang w:val="el-GR" w:eastAsia="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color w:val="000000"/>
                <w:sz w:val="21"/>
                <w:szCs w:val="21"/>
                <w:lang w:val="el-GR" w:eastAsia="el-GR"/>
              </w:rPr>
              <w:t xml:space="preserve">, </w:t>
            </w:r>
          </w:p>
          <w:p w14:paraId="7F749E59" w14:textId="77777777" w:rsidR="0036609D" w:rsidRPr="0029346A" w:rsidRDefault="0036609D" w:rsidP="004D186E">
            <w:pPr>
              <w:rPr>
                <w:sz w:val="21"/>
                <w:szCs w:val="21"/>
              </w:rPr>
            </w:pPr>
            <w:r w:rsidRPr="0029346A">
              <w:rPr>
                <w:color w:val="000000"/>
                <w:sz w:val="21"/>
                <w:szCs w:val="21"/>
                <w:lang w:val="el-GR" w:eastAsia="el-GR"/>
              </w:rPr>
              <w:t xml:space="preserve">με αρ. </w:t>
            </w:r>
            <w:r w:rsidRPr="0029346A">
              <w:rPr>
                <w:color w:val="000000"/>
                <w:sz w:val="21"/>
                <w:szCs w:val="21"/>
                <w:lang w:eastAsia="el-GR"/>
              </w:rPr>
              <w:t>TT</w:t>
            </w:r>
            <w:r w:rsidRPr="0029346A">
              <w:rPr>
                <w:color w:val="000000"/>
                <w:sz w:val="21"/>
                <w:szCs w:val="21"/>
                <w:lang w:val="el-GR" w:eastAsia="el-GR"/>
              </w:rPr>
              <w:t xml:space="preserve">181 </w:t>
            </w:r>
            <w:r w:rsidRPr="0029346A">
              <w:rPr>
                <w:bCs/>
                <w:color w:val="000000"/>
                <w:sz w:val="21"/>
                <w:szCs w:val="21"/>
                <w:lang w:eastAsia="el-GR"/>
              </w:rPr>
              <w:t>(No27)</w:t>
            </w:r>
          </w:p>
        </w:tc>
        <w:tc>
          <w:tcPr>
            <w:tcW w:w="2706" w:type="dxa"/>
            <w:vAlign w:val="bottom"/>
          </w:tcPr>
          <w:p w14:paraId="37EBB531"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74A97564" w14:textId="77777777" w:rsidTr="004D186E">
        <w:trPr>
          <w:trHeight w:val="300"/>
          <w:jc w:val="center"/>
        </w:trPr>
        <w:tc>
          <w:tcPr>
            <w:tcW w:w="1076" w:type="dxa"/>
            <w:shd w:val="clear" w:color="auto" w:fill="auto"/>
            <w:vAlign w:val="bottom"/>
            <w:hideMark/>
          </w:tcPr>
          <w:p w14:paraId="68621006"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1.IV</w:t>
            </w:r>
          </w:p>
        </w:tc>
        <w:tc>
          <w:tcPr>
            <w:tcW w:w="4306" w:type="dxa"/>
            <w:shd w:val="clear" w:color="auto" w:fill="auto"/>
            <w:vAlign w:val="center"/>
          </w:tcPr>
          <w:p w14:paraId="150DA84C" w14:textId="77777777" w:rsidR="0036609D" w:rsidRDefault="0036609D" w:rsidP="004D186E">
            <w:pPr>
              <w:rPr>
                <w:color w:val="000000"/>
                <w:sz w:val="21"/>
                <w:szCs w:val="21"/>
                <w:lang w:val="el-GR" w:eastAsia="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color w:val="000000"/>
                <w:sz w:val="21"/>
                <w:szCs w:val="21"/>
                <w:lang w:val="el-GR" w:eastAsia="el-GR"/>
              </w:rPr>
              <w:t xml:space="preserve">, </w:t>
            </w:r>
          </w:p>
          <w:p w14:paraId="47FE3796" w14:textId="77777777" w:rsidR="0036609D" w:rsidRPr="0029346A" w:rsidRDefault="0036609D" w:rsidP="004D186E">
            <w:pPr>
              <w:rPr>
                <w:sz w:val="21"/>
                <w:szCs w:val="21"/>
              </w:rPr>
            </w:pPr>
            <w:r w:rsidRPr="0029346A">
              <w:rPr>
                <w:color w:val="000000"/>
                <w:sz w:val="21"/>
                <w:szCs w:val="21"/>
                <w:lang w:val="el-GR" w:eastAsia="el-GR"/>
              </w:rPr>
              <w:t xml:space="preserve">με αρ. </w:t>
            </w:r>
            <w:r w:rsidRPr="0029346A">
              <w:rPr>
                <w:color w:val="000000"/>
                <w:sz w:val="21"/>
                <w:szCs w:val="21"/>
                <w:lang w:eastAsia="el-GR"/>
              </w:rPr>
              <w:t>TT</w:t>
            </w:r>
            <w:r w:rsidRPr="0029346A">
              <w:rPr>
                <w:color w:val="000000"/>
                <w:sz w:val="21"/>
                <w:szCs w:val="21"/>
                <w:lang w:val="el-GR" w:eastAsia="el-GR"/>
              </w:rPr>
              <w:t xml:space="preserve">160 </w:t>
            </w:r>
            <w:r w:rsidRPr="0029346A">
              <w:rPr>
                <w:bCs/>
                <w:color w:val="000000"/>
                <w:sz w:val="21"/>
                <w:szCs w:val="21"/>
                <w:lang w:eastAsia="el-GR"/>
              </w:rPr>
              <w:t>(No24)</w:t>
            </w:r>
          </w:p>
        </w:tc>
        <w:tc>
          <w:tcPr>
            <w:tcW w:w="2706" w:type="dxa"/>
            <w:vAlign w:val="bottom"/>
          </w:tcPr>
          <w:p w14:paraId="7EA7565F"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22B2B645" w14:textId="77777777" w:rsidTr="004D186E">
        <w:trPr>
          <w:trHeight w:val="300"/>
          <w:jc w:val="center"/>
        </w:trPr>
        <w:tc>
          <w:tcPr>
            <w:tcW w:w="1076" w:type="dxa"/>
            <w:shd w:val="clear" w:color="auto" w:fill="auto"/>
            <w:vAlign w:val="bottom"/>
            <w:hideMark/>
          </w:tcPr>
          <w:p w14:paraId="24097956"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1.V</w:t>
            </w:r>
          </w:p>
        </w:tc>
        <w:tc>
          <w:tcPr>
            <w:tcW w:w="4306" w:type="dxa"/>
            <w:shd w:val="clear" w:color="auto" w:fill="auto"/>
            <w:vAlign w:val="center"/>
          </w:tcPr>
          <w:p w14:paraId="1A80A366" w14:textId="77777777" w:rsidR="0036609D" w:rsidRDefault="0036609D" w:rsidP="004D186E">
            <w:pPr>
              <w:rPr>
                <w:color w:val="000000"/>
                <w:sz w:val="21"/>
                <w:szCs w:val="21"/>
                <w:lang w:val="el-GR" w:eastAsia="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color w:val="000000"/>
                <w:sz w:val="21"/>
                <w:szCs w:val="21"/>
                <w:lang w:val="el-GR" w:eastAsia="el-GR"/>
              </w:rPr>
              <w:t xml:space="preserve">, </w:t>
            </w:r>
          </w:p>
          <w:p w14:paraId="54093AA6" w14:textId="77777777" w:rsidR="0036609D" w:rsidRPr="0029346A" w:rsidRDefault="0036609D" w:rsidP="004D186E">
            <w:pPr>
              <w:rPr>
                <w:sz w:val="21"/>
                <w:szCs w:val="21"/>
                <w:lang w:val="el-GR"/>
              </w:rPr>
            </w:pPr>
            <w:r w:rsidRPr="0029346A">
              <w:rPr>
                <w:color w:val="000000"/>
                <w:sz w:val="21"/>
                <w:szCs w:val="21"/>
                <w:lang w:val="el-GR" w:eastAsia="el-GR"/>
              </w:rPr>
              <w:t xml:space="preserve">με αρ. </w:t>
            </w:r>
            <w:r w:rsidRPr="0029346A">
              <w:rPr>
                <w:color w:val="000000"/>
                <w:sz w:val="21"/>
                <w:szCs w:val="21"/>
                <w:lang w:eastAsia="el-GR"/>
              </w:rPr>
              <w:t>TT</w:t>
            </w:r>
            <w:r w:rsidRPr="0029346A">
              <w:rPr>
                <w:color w:val="000000"/>
                <w:sz w:val="21"/>
                <w:szCs w:val="21"/>
                <w:lang w:val="el-GR" w:eastAsia="el-GR"/>
              </w:rPr>
              <w:t xml:space="preserve">181 </w:t>
            </w:r>
            <w:r w:rsidRPr="0029346A">
              <w:rPr>
                <w:bCs/>
                <w:color w:val="000000"/>
                <w:sz w:val="21"/>
                <w:szCs w:val="21"/>
                <w:lang w:eastAsia="el-GR"/>
              </w:rPr>
              <w:t>(No28)</w:t>
            </w:r>
          </w:p>
        </w:tc>
        <w:tc>
          <w:tcPr>
            <w:tcW w:w="2706" w:type="dxa"/>
            <w:vAlign w:val="bottom"/>
          </w:tcPr>
          <w:p w14:paraId="011BCDCC"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7F886D6F" w14:textId="77777777" w:rsidTr="004D186E">
        <w:trPr>
          <w:trHeight w:val="300"/>
          <w:jc w:val="center"/>
        </w:trPr>
        <w:tc>
          <w:tcPr>
            <w:tcW w:w="1076" w:type="dxa"/>
            <w:shd w:val="clear" w:color="auto" w:fill="auto"/>
            <w:vAlign w:val="bottom"/>
            <w:hideMark/>
          </w:tcPr>
          <w:p w14:paraId="3D074085"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1.VI</w:t>
            </w:r>
          </w:p>
        </w:tc>
        <w:tc>
          <w:tcPr>
            <w:tcW w:w="4306" w:type="dxa"/>
            <w:shd w:val="clear" w:color="auto" w:fill="auto"/>
            <w:vAlign w:val="center"/>
          </w:tcPr>
          <w:p w14:paraId="5A431049" w14:textId="77777777" w:rsidR="0036609D" w:rsidRDefault="0036609D" w:rsidP="004D186E">
            <w:pPr>
              <w:rPr>
                <w:color w:val="000000"/>
                <w:sz w:val="21"/>
                <w:szCs w:val="21"/>
                <w:lang w:val="el-GR" w:eastAsia="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color w:val="000000"/>
                <w:sz w:val="21"/>
                <w:szCs w:val="21"/>
                <w:lang w:val="el-GR" w:eastAsia="el-GR"/>
              </w:rPr>
              <w:t xml:space="preserve">, </w:t>
            </w:r>
          </w:p>
          <w:p w14:paraId="59D49A22" w14:textId="77777777" w:rsidR="0036609D" w:rsidRPr="0029346A" w:rsidRDefault="0036609D" w:rsidP="004D186E">
            <w:pPr>
              <w:rPr>
                <w:sz w:val="21"/>
                <w:szCs w:val="21"/>
                <w:lang w:val="el-GR"/>
              </w:rPr>
            </w:pPr>
            <w:r w:rsidRPr="0029346A">
              <w:rPr>
                <w:color w:val="000000"/>
                <w:sz w:val="21"/>
                <w:szCs w:val="21"/>
                <w:lang w:val="el-GR" w:eastAsia="el-GR"/>
              </w:rPr>
              <w:t xml:space="preserve">με αρ. </w:t>
            </w:r>
            <w:r w:rsidRPr="0029346A">
              <w:rPr>
                <w:color w:val="000000"/>
                <w:sz w:val="21"/>
                <w:szCs w:val="21"/>
                <w:lang w:eastAsia="el-GR"/>
              </w:rPr>
              <w:t>TT</w:t>
            </w:r>
            <w:r w:rsidRPr="0029346A">
              <w:rPr>
                <w:color w:val="000000"/>
                <w:sz w:val="21"/>
                <w:szCs w:val="21"/>
                <w:lang w:val="el-GR" w:eastAsia="el-GR"/>
              </w:rPr>
              <w:t xml:space="preserve">181 </w:t>
            </w:r>
            <w:r w:rsidRPr="0029346A">
              <w:rPr>
                <w:bCs/>
                <w:color w:val="000000"/>
                <w:sz w:val="21"/>
                <w:szCs w:val="21"/>
                <w:lang w:eastAsia="el-GR"/>
              </w:rPr>
              <w:t>(No29)</w:t>
            </w:r>
          </w:p>
        </w:tc>
        <w:tc>
          <w:tcPr>
            <w:tcW w:w="2706" w:type="dxa"/>
            <w:vAlign w:val="bottom"/>
          </w:tcPr>
          <w:p w14:paraId="4C29ED7B"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60208462" w14:textId="77777777" w:rsidTr="004D186E">
        <w:trPr>
          <w:trHeight w:val="300"/>
          <w:jc w:val="center"/>
        </w:trPr>
        <w:tc>
          <w:tcPr>
            <w:tcW w:w="1076" w:type="dxa"/>
            <w:shd w:val="clear" w:color="auto" w:fill="auto"/>
            <w:vAlign w:val="bottom"/>
            <w:hideMark/>
          </w:tcPr>
          <w:p w14:paraId="2FDB2ECA"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1.VII</w:t>
            </w:r>
          </w:p>
        </w:tc>
        <w:tc>
          <w:tcPr>
            <w:tcW w:w="4306" w:type="dxa"/>
            <w:shd w:val="clear" w:color="auto" w:fill="auto"/>
            <w:vAlign w:val="center"/>
          </w:tcPr>
          <w:p w14:paraId="069ED1C7" w14:textId="77777777" w:rsidR="0036609D" w:rsidRDefault="0036609D" w:rsidP="004D186E">
            <w:pPr>
              <w:rPr>
                <w:color w:val="000000"/>
                <w:sz w:val="21"/>
                <w:szCs w:val="21"/>
                <w:lang w:val="el-GR" w:eastAsia="el-GR"/>
              </w:rPr>
            </w:pPr>
            <w:r w:rsidRPr="0029346A">
              <w:rPr>
                <w:color w:val="000000"/>
                <w:sz w:val="21"/>
                <w:szCs w:val="21"/>
                <w:lang w:val="el-GR" w:eastAsia="el-GR"/>
              </w:rPr>
              <w:t>Ένα (1) Μ</w:t>
            </w:r>
            <w:r w:rsidRPr="0029346A">
              <w:rPr>
                <w:color w:val="000000"/>
                <w:sz w:val="21"/>
                <w:szCs w:val="21"/>
                <w:lang w:eastAsia="el-GR"/>
              </w:rPr>
              <w:t>AFI</w:t>
            </w:r>
            <w:r w:rsidRPr="0029346A">
              <w:rPr>
                <w:color w:val="000000"/>
                <w:sz w:val="21"/>
                <w:szCs w:val="21"/>
                <w:lang w:val="el-GR" w:eastAsia="el-GR"/>
              </w:rPr>
              <w:t xml:space="preserve"> μάρκας </w:t>
            </w:r>
            <w:r w:rsidRPr="0029346A">
              <w:rPr>
                <w:color w:val="000000"/>
                <w:sz w:val="21"/>
                <w:szCs w:val="21"/>
                <w:lang w:eastAsia="el-GR"/>
              </w:rPr>
              <w:t>SISU</w:t>
            </w:r>
            <w:r w:rsidRPr="0029346A">
              <w:rPr>
                <w:color w:val="000000"/>
                <w:sz w:val="21"/>
                <w:szCs w:val="21"/>
                <w:lang w:val="el-GR" w:eastAsia="el-GR"/>
              </w:rPr>
              <w:t xml:space="preserve">, </w:t>
            </w:r>
          </w:p>
          <w:p w14:paraId="15E28355" w14:textId="77777777" w:rsidR="0036609D" w:rsidRPr="0029346A" w:rsidRDefault="0036609D" w:rsidP="004D186E">
            <w:pPr>
              <w:rPr>
                <w:sz w:val="21"/>
                <w:szCs w:val="21"/>
                <w:lang w:val="el-GR"/>
              </w:rPr>
            </w:pPr>
            <w:r w:rsidRPr="0029346A">
              <w:rPr>
                <w:color w:val="000000"/>
                <w:sz w:val="21"/>
                <w:szCs w:val="21"/>
                <w:lang w:val="el-GR" w:eastAsia="el-GR"/>
              </w:rPr>
              <w:t xml:space="preserve">με αρ. </w:t>
            </w:r>
            <w:r w:rsidRPr="0029346A">
              <w:rPr>
                <w:color w:val="000000"/>
                <w:sz w:val="21"/>
                <w:szCs w:val="21"/>
                <w:lang w:eastAsia="el-GR"/>
              </w:rPr>
              <w:t>TT</w:t>
            </w:r>
            <w:r w:rsidRPr="0029346A">
              <w:rPr>
                <w:color w:val="000000"/>
                <w:sz w:val="21"/>
                <w:szCs w:val="21"/>
                <w:lang w:val="el-GR" w:eastAsia="el-GR"/>
              </w:rPr>
              <w:t xml:space="preserve">160 </w:t>
            </w:r>
            <w:r w:rsidRPr="0029346A">
              <w:rPr>
                <w:bCs/>
                <w:color w:val="000000"/>
                <w:sz w:val="21"/>
                <w:szCs w:val="21"/>
                <w:lang w:eastAsia="el-GR"/>
              </w:rPr>
              <w:t>(No23)</w:t>
            </w:r>
          </w:p>
        </w:tc>
        <w:tc>
          <w:tcPr>
            <w:tcW w:w="2706" w:type="dxa"/>
            <w:vAlign w:val="bottom"/>
          </w:tcPr>
          <w:p w14:paraId="2DD504A9"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29732F9F" w14:textId="77777777" w:rsidTr="004D186E">
        <w:trPr>
          <w:trHeight w:val="454"/>
          <w:jc w:val="center"/>
        </w:trPr>
        <w:tc>
          <w:tcPr>
            <w:tcW w:w="1076" w:type="dxa"/>
            <w:shd w:val="clear" w:color="auto" w:fill="auto"/>
            <w:vAlign w:val="bottom"/>
            <w:hideMark/>
          </w:tcPr>
          <w:p w14:paraId="5A839E42"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1.VIII</w:t>
            </w:r>
          </w:p>
        </w:tc>
        <w:tc>
          <w:tcPr>
            <w:tcW w:w="4306" w:type="dxa"/>
            <w:shd w:val="clear" w:color="auto" w:fill="auto"/>
            <w:vAlign w:val="center"/>
          </w:tcPr>
          <w:p w14:paraId="065B3115" w14:textId="77777777" w:rsidR="0036609D" w:rsidRPr="0029346A" w:rsidRDefault="0036609D" w:rsidP="004D186E">
            <w:pPr>
              <w:rPr>
                <w:sz w:val="21"/>
                <w:szCs w:val="21"/>
              </w:rPr>
            </w:pPr>
            <w:r w:rsidRPr="0029346A">
              <w:rPr>
                <w:color w:val="000000"/>
                <w:sz w:val="21"/>
                <w:szCs w:val="21"/>
                <w:lang w:val="el-GR" w:eastAsia="el-GR"/>
              </w:rPr>
              <w:t>Ένα</w:t>
            </w:r>
            <w:r w:rsidRPr="0029346A">
              <w:rPr>
                <w:color w:val="000000"/>
                <w:sz w:val="21"/>
                <w:szCs w:val="21"/>
                <w:lang w:eastAsia="el-GR"/>
              </w:rPr>
              <w:t xml:space="preserve"> (1) </w:t>
            </w:r>
            <w:r w:rsidRPr="0029346A">
              <w:rPr>
                <w:color w:val="000000"/>
                <w:sz w:val="21"/>
                <w:szCs w:val="21"/>
                <w:lang w:val="el-GR" w:eastAsia="el-GR"/>
              </w:rPr>
              <w:t>Μ</w:t>
            </w:r>
            <w:r w:rsidRPr="0029346A">
              <w:rPr>
                <w:color w:val="000000"/>
                <w:sz w:val="21"/>
                <w:szCs w:val="21"/>
                <w:lang w:eastAsia="el-GR"/>
              </w:rPr>
              <w:t xml:space="preserve">AFI </w:t>
            </w:r>
            <w:r w:rsidRPr="0029346A">
              <w:rPr>
                <w:color w:val="000000"/>
                <w:sz w:val="21"/>
                <w:szCs w:val="21"/>
                <w:lang w:val="el-GR" w:eastAsia="el-GR"/>
              </w:rPr>
              <w:t>μάρκας</w:t>
            </w:r>
            <w:r w:rsidRPr="0029346A">
              <w:rPr>
                <w:color w:val="000000"/>
                <w:sz w:val="21"/>
                <w:szCs w:val="21"/>
                <w:lang w:eastAsia="el-GR"/>
              </w:rPr>
              <w:t xml:space="preserve"> TERBERG </w:t>
            </w:r>
            <w:r w:rsidRPr="0029346A">
              <w:rPr>
                <w:bCs/>
                <w:color w:val="000000"/>
                <w:sz w:val="21"/>
                <w:szCs w:val="21"/>
                <w:lang w:eastAsia="el-GR"/>
              </w:rPr>
              <w:t>(No9)</w:t>
            </w:r>
          </w:p>
        </w:tc>
        <w:tc>
          <w:tcPr>
            <w:tcW w:w="2706" w:type="dxa"/>
            <w:vAlign w:val="bottom"/>
          </w:tcPr>
          <w:p w14:paraId="7376A3B4" w14:textId="77777777" w:rsidR="0036609D" w:rsidRPr="0029346A" w:rsidRDefault="0036609D" w:rsidP="004D186E">
            <w:pPr>
              <w:spacing w:after="40"/>
              <w:jc w:val="center"/>
              <w:rPr>
                <w:color w:val="000000"/>
                <w:sz w:val="21"/>
                <w:szCs w:val="21"/>
                <w:lang w:eastAsia="el-GR"/>
              </w:rPr>
            </w:pPr>
            <w:r>
              <w:rPr>
                <w:color w:val="000000"/>
                <w:sz w:val="21"/>
                <w:szCs w:val="21"/>
                <w:lang w:eastAsia="el-GR"/>
              </w:rPr>
              <w:t>€</w:t>
            </w:r>
            <w:r w:rsidRPr="0029346A">
              <w:rPr>
                <w:color w:val="000000"/>
                <w:sz w:val="21"/>
                <w:szCs w:val="21"/>
                <w:lang w:eastAsia="el-GR"/>
              </w:rPr>
              <w:t>…………………….</w:t>
            </w:r>
          </w:p>
        </w:tc>
      </w:tr>
      <w:tr w:rsidR="0036609D" w:rsidRPr="0029346A" w14:paraId="1F59D367" w14:textId="77777777" w:rsidTr="004D186E">
        <w:trPr>
          <w:trHeight w:val="300"/>
          <w:jc w:val="center"/>
        </w:trPr>
        <w:tc>
          <w:tcPr>
            <w:tcW w:w="1076" w:type="dxa"/>
            <w:shd w:val="clear" w:color="auto" w:fill="auto"/>
            <w:vAlign w:val="bottom"/>
            <w:hideMark/>
          </w:tcPr>
          <w:p w14:paraId="42F6AAB9"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1.XI</w:t>
            </w:r>
          </w:p>
        </w:tc>
        <w:tc>
          <w:tcPr>
            <w:tcW w:w="4306" w:type="dxa"/>
            <w:shd w:val="clear" w:color="auto" w:fill="auto"/>
            <w:vAlign w:val="center"/>
          </w:tcPr>
          <w:p w14:paraId="0C004B62" w14:textId="77777777" w:rsidR="0036609D" w:rsidRPr="0029346A" w:rsidRDefault="0036609D" w:rsidP="004D186E">
            <w:pPr>
              <w:rPr>
                <w:color w:val="000000"/>
                <w:sz w:val="21"/>
                <w:szCs w:val="21"/>
                <w:lang w:val="el-GR" w:eastAsia="el-GR"/>
              </w:rPr>
            </w:pPr>
            <w:r w:rsidRPr="0029346A">
              <w:rPr>
                <w:color w:val="000000"/>
                <w:sz w:val="21"/>
                <w:szCs w:val="21"/>
                <w:lang w:val="el-GR" w:eastAsia="el-GR"/>
              </w:rPr>
              <w:t xml:space="preserve">Ένα (1) </w:t>
            </w:r>
            <w:r w:rsidRPr="0029346A">
              <w:rPr>
                <w:color w:val="000000"/>
                <w:sz w:val="21"/>
                <w:szCs w:val="21"/>
                <w:lang w:eastAsia="el-GR"/>
              </w:rPr>
              <w:t>forklift</w:t>
            </w:r>
            <w:r w:rsidRPr="0029346A">
              <w:rPr>
                <w:color w:val="000000"/>
                <w:sz w:val="21"/>
                <w:szCs w:val="21"/>
                <w:lang w:val="el-GR" w:eastAsia="el-GR"/>
              </w:rPr>
              <w:t xml:space="preserve"> μάρκας </w:t>
            </w:r>
            <w:r w:rsidRPr="0029346A">
              <w:rPr>
                <w:color w:val="000000"/>
                <w:sz w:val="21"/>
                <w:szCs w:val="21"/>
                <w:lang w:eastAsia="el-GR"/>
              </w:rPr>
              <w:t>COMATSU</w:t>
            </w:r>
            <w:r w:rsidRPr="0029346A">
              <w:rPr>
                <w:color w:val="000000"/>
                <w:sz w:val="21"/>
                <w:szCs w:val="21"/>
                <w:lang w:val="el-GR" w:eastAsia="el-GR"/>
              </w:rPr>
              <w:t xml:space="preserve">, δυναμικότητας 2.5 τόνων </w:t>
            </w:r>
            <w:r w:rsidRPr="0029346A">
              <w:rPr>
                <w:bCs/>
                <w:color w:val="000000"/>
                <w:sz w:val="21"/>
                <w:szCs w:val="21"/>
                <w:lang w:val="el-GR" w:eastAsia="el-GR"/>
              </w:rPr>
              <w:t>(</w:t>
            </w:r>
            <w:r w:rsidRPr="0029346A">
              <w:rPr>
                <w:bCs/>
                <w:color w:val="000000"/>
                <w:sz w:val="21"/>
                <w:szCs w:val="21"/>
                <w:lang w:eastAsia="el-GR"/>
              </w:rPr>
              <w:t>No</w:t>
            </w:r>
            <w:r w:rsidRPr="0029346A">
              <w:rPr>
                <w:bCs/>
                <w:color w:val="000000"/>
                <w:sz w:val="21"/>
                <w:szCs w:val="21"/>
                <w:lang w:val="el-GR" w:eastAsia="el-GR"/>
              </w:rPr>
              <w:t>13)</w:t>
            </w:r>
          </w:p>
        </w:tc>
        <w:tc>
          <w:tcPr>
            <w:tcW w:w="2706" w:type="dxa"/>
            <w:vAlign w:val="bottom"/>
          </w:tcPr>
          <w:p w14:paraId="0258AFB8"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152D3EEE" w14:textId="77777777" w:rsidTr="004D186E">
        <w:trPr>
          <w:trHeight w:val="300"/>
          <w:jc w:val="center"/>
        </w:trPr>
        <w:tc>
          <w:tcPr>
            <w:tcW w:w="1076" w:type="dxa"/>
            <w:shd w:val="clear" w:color="auto" w:fill="auto"/>
            <w:vAlign w:val="bottom"/>
            <w:hideMark/>
          </w:tcPr>
          <w:p w14:paraId="540FDAAE" w14:textId="77777777" w:rsidR="0036609D" w:rsidRPr="0029346A" w:rsidRDefault="0036609D" w:rsidP="004D186E">
            <w:pPr>
              <w:jc w:val="center"/>
              <w:rPr>
                <w:color w:val="000000"/>
                <w:sz w:val="21"/>
                <w:szCs w:val="21"/>
                <w:lang w:val="el-GR" w:eastAsia="el-GR"/>
              </w:rPr>
            </w:pPr>
            <w:r w:rsidRPr="0009373C">
              <w:rPr>
                <w:color w:val="000000"/>
                <w:sz w:val="21"/>
                <w:szCs w:val="21"/>
                <w:lang w:eastAsia="el-GR"/>
              </w:rPr>
              <w:t>1.X</w:t>
            </w:r>
          </w:p>
        </w:tc>
        <w:tc>
          <w:tcPr>
            <w:tcW w:w="4306" w:type="dxa"/>
            <w:shd w:val="clear" w:color="auto" w:fill="auto"/>
            <w:vAlign w:val="center"/>
          </w:tcPr>
          <w:p w14:paraId="7F4521E5" w14:textId="77777777" w:rsidR="0036609D" w:rsidRPr="0029346A" w:rsidRDefault="0036609D" w:rsidP="004D186E">
            <w:pPr>
              <w:rPr>
                <w:color w:val="000000"/>
                <w:sz w:val="21"/>
                <w:szCs w:val="21"/>
                <w:lang w:val="el-GR" w:eastAsia="el-GR"/>
              </w:rPr>
            </w:pPr>
            <w:r w:rsidRPr="0029346A">
              <w:rPr>
                <w:color w:val="000000"/>
                <w:sz w:val="21"/>
                <w:szCs w:val="21"/>
                <w:lang w:val="el-GR" w:eastAsia="el-GR"/>
              </w:rPr>
              <w:t xml:space="preserve">Ένα (1) </w:t>
            </w:r>
            <w:r w:rsidRPr="0029346A">
              <w:rPr>
                <w:color w:val="000000"/>
                <w:sz w:val="21"/>
                <w:szCs w:val="21"/>
                <w:lang w:eastAsia="el-GR"/>
              </w:rPr>
              <w:t>forklift</w:t>
            </w:r>
            <w:r w:rsidRPr="0029346A">
              <w:rPr>
                <w:color w:val="000000"/>
                <w:sz w:val="21"/>
                <w:szCs w:val="21"/>
                <w:lang w:val="el-GR" w:eastAsia="el-GR"/>
              </w:rPr>
              <w:t xml:space="preserve"> μάρκας </w:t>
            </w:r>
            <w:r w:rsidRPr="0029346A">
              <w:rPr>
                <w:color w:val="000000"/>
                <w:sz w:val="21"/>
                <w:szCs w:val="21"/>
                <w:lang w:eastAsia="el-GR"/>
              </w:rPr>
              <w:t>HYSTER</w:t>
            </w:r>
            <w:r w:rsidRPr="0029346A">
              <w:rPr>
                <w:color w:val="000000"/>
                <w:sz w:val="21"/>
                <w:szCs w:val="21"/>
                <w:lang w:val="el-GR" w:eastAsia="el-GR"/>
              </w:rPr>
              <w:t xml:space="preserve">, δυναμικότητας 8 τόνων </w:t>
            </w:r>
            <w:r w:rsidRPr="0029346A">
              <w:rPr>
                <w:bCs/>
                <w:color w:val="000000"/>
                <w:sz w:val="21"/>
                <w:szCs w:val="21"/>
                <w:lang w:val="el-GR" w:eastAsia="el-GR"/>
              </w:rPr>
              <w:t>(</w:t>
            </w:r>
            <w:r w:rsidRPr="0029346A">
              <w:rPr>
                <w:bCs/>
                <w:color w:val="000000"/>
                <w:sz w:val="21"/>
                <w:szCs w:val="21"/>
                <w:lang w:eastAsia="el-GR"/>
              </w:rPr>
              <w:t>No</w:t>
            </w:r>
            <w:r w:rsidRPr="0029346A">
              <w:rPr>
                <w:bCs/>
                <w:color w:val="000000"/>
                <w:sz w:val="21"/>
                <w:szCs w:val="21"/>
                <w:lang w:val="el-GR" w:eastAsia="el-GR"/>
              </w:rPr>
              <w:t>80)</w:t>
            </w:r>
          </w:p>
        </w:tc>
        <w:tc>
          <w:tcPr>
            <w:tcW w:w="2706" w:type="dxa"/>
            <w:vAlign w:val="bottom"/>
          </w:tcPr>
          <w:p w14:paraId="1A32427C"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05A32663" w14:textId="77777777" w:rsidTr="004D186E">
        <w:trPr>
          <w:trHeight w:val="300"/>
          <w:jc w:val="center"/>
        </w:trPr>
        <w:tc>
          <w:tcPr>
            <w:tcW w:w="1076" w:type="dxa"/>
            <w:shd w:val="clear" w:color="auto" w:fill="auto"/>
            <w:vAlign w:val="bottom"/>
            <w:hideMark/>
          </w:tcPr>
          <w:p w14:paraId="03D3E690" w14:textId="77777777" w:rsidR="0036609D" w:rsidRPr="0029346A" w:rsidRDefault="0036609D" w:rsidP="004D186E">
            <w:pPr>
              <w:jc w:val="center"/>
              <w:rPr>
                <w:color w:val="000000"/>
                <w:sz w:val="21"/>
                <w:szCs w:val="21"/>
                <w:lang w:val="el-GR" w:eastAsia="el-GR"/>
              </w:rPr>
            </w:pPr>
            <w:r w:rsidRPr="0009373C">
              <w:rPr>
                <w:color w:val="000000"/>
                <w:sz w:val="21"/>
                <w:szCs w:val="21"/>
                <w:lang w:val="el-GR" w:eastAsia="el-GR"/>
              </w:rPr>
              <w:t>1</w:t>
            </w:r>
            <w:r w:rsidRPr="0009373C">
              <w:rPr>
                <w:color w:val="000000"/>
                <w:sz w:val="21"/>
                <w:szCs w:val="21"/>
                <w:lang w:eastAsia="el-GR"/>
              </w:rPr>
              <w:t>.XI</w:t>
            </w:r>
          </w:p>
        </w:tc>
        <w:tc>
          <w:tcPr>
            <w:tcW w:w="4306" w:type="dxa"/>
            <w:shd w:val="clear" w:color="auto" w:fill="auto"/>
            <w:vAlign w:val="center"/>
          </w:tcPr>
          <w:p w14:paraId="7340DB55" w14:textId="77777777" w:rsidR="0036609D" w:rsidRPr="0029346A" w:rsidRDefault="0036609D" w:rsidP="004D186E">
            <w:pPr>
              <w:rPr>
                <w:color w:val="000000"/>
                <w:sz w:val="21"/>
                <w:szCs w:val="21"/>
                <w:lang w:val="el-GR" w:eastAsia="el-GR"/>
              </w:rPr>
            </w:pPr>
            <w:r w:rsidRPr="0029346A">
              <w:rPr>
                <w:color w:val="000000"/>
                <w:sz w:val="21"/>
                <w:szCs w:val="21"/>
                <w:lang w:val="el-GR" w:eastAsia="el-GR"/>
              </w:rPr>
              <w:t xml:space="preserve">Ένα (1) </w:t>
            </w:r>
            <w:r w:rsidRPr="0029346A">
              <w:rPr>
                <w:color w:val="000000"/>
                <w:sz w:val="21"/>
                <w:szCs w:val="21"/>
                <w:lang w:eastAsia="el-GR"/>
              </w:rPr>
              <w:t>forklift</w:t>
            </w:r>
            <w:r w:rsidRPr="0029346A">
              <w:rPr>
                <w:color w:val="000000"/>
                <w:sz w:val="21"/>
                <w:szCs w:val="21"/>
                <w:lang w:val="el-GR" w:eastAsia="el-GR"/>
              </w:rPr>
              <w:t xml:space="preserve"> μάρκας </w:t>
            </w:r>
            <w:r w:rsidRPr="0029346A">
              <w:rPr>
                <w:color w:val="000000"/>
                <w:sz w:val="21"/>
                <w:szCs w:val="21"/>
                <w:lang w:eastAsia="el-GR"/>
              </w:rPr>
              <w:t>HYSTER</w:t>
            </w:r>
            <w:r w:rsidRPr="0029346A">
              <w:rPr>
                <w:color w:val="000000"/>
                <w:sz w:val="21"/>
                <w:szCs w:val="21"/>
                <w:lang w:val="el-GR" w:eastAsia="el-GR"/>
              </w:rPr>
              <w:t xml:space="preserve">, δυναμικότητας 2.5 τόνων </w:t>
            </w:r>
            <w:r w:rsidRPr="0029346A">
              <w:rPr>
                <w:bCs/>
                <w:color w:val="000000"/>
                <w:sz w:val="21"/>
                <w:szCs w:val="21"/>
                <w:lang w:val="el-GR" w:eastAsia="el-GR"/>
              </w:rPr>
              <w:t>(</w:t>
            </w:r>
            <w:r w:rsidRPr="0029346A">
              <w:rPr>
                <w:bCs/>
                <w:color w:val="000000"/>
                <w:sz w:val="21"/>
                <w:szCs w:val="21"/>
                <w:lang w:eastAsia="el-GR"/>
              </w:rPr>
              <w:t>No</w:t>
            </w:r>
            <w:r w:rsidRPr="0029346A">
              <w:rPr>
                <w:bCs/>
                <w:color w:val="000000"/>
                <w:sz w:val="21"/>
                <w:szCs w:val="21"/>
                <w:lang w:val="el-GR" w:eastAsia="el-GR"/>
              </w:rPr>
              <w:t>17)</w:t>
            </w:r>
          </w:p>
        </w:tc>
        <w:tc>
          <w:tcPr>
            <w:tcW w:w="2706" w:type="dxa"/>
            <w:vAlign w:val="bottom"/>
          </w:tcPr>
          <w:p w14:paraId="1A2B2E7D"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38CD9467" w14:textId="77777777" w:rsidTr="004D186E">
        <w:trPr>
          <w:trHeight w:val="300"/>
          <w:jc w:val="center"/>
        </w:trPr>
        <w:tc>
          <w:tcPr>
            <w:tcW w:w="1076" w:type="dxa"/>
            <w:shd w:val="clear" w:color="auto" w:fill="auto"/>
            <w:vAlign w:val="bottom"/>
            <w:hideMark/>
          </w:tcPr>
          <w:p w14:paraId="5F04678C" w14:textId="77777777" w:rsidR="0036609D" w:rsidRPr="0029346A" w:rsidRDefault="0036609D" w:rsidP="004D186E">
            <w:pPr>
              <w:jc w:val="center"/>
              <w:rPr>
                <w:color w:val="000000"/>
                <w:sz w:val="21"/>
                <w:szCs w:val="21"/>
                <w:lang w:val="el-GR" w:eastAsia="el-GR"/>
              </w:rPr>
            </w:pPr>
            <w:r w:rsidRPr="0009373C">
              <w:rPr>
                <w:color w:val="000000"/>
                <w:sz w:val="21"/>
                <w:szCs w:val="21"/>
                <w:lang w:val="el-GR" w:eastAsia="el-GR"/>
              </w:rPr>
              <w:t>1</w:t>
            </w:r>
            <w:r w:rsidRPr="0009373C">
              <w:rPr>
                <w:color w:val="000000"/>
                <w:sz w:val="21"/>
                <w:szCs w:val="21"/>
                <w:lang w:eastAsia="el-GR"/>
              </w:rPr>
              <w:t>.XII</w:t>
            </w:r>
          </w:p>
        </w:tc>
        <w:tc>
          <w:tcPr>
            <w:tcW w:w="4306" w:type="dxa"/>
            <w:shd w:val="clear" w:color="auto" w:fill="auto"/>
            <w:vAlign w:val="center"/>
          </w:tcPr>
          <w:p w14:paraId="47055FEB" w14:textId="77777777" w:rsidR="0036609D" w:rsidRPr="0029346A" w:rsidRDefault="0036609D" w:rsidP="004D186E">
            <w:pPr>
              <w:rPr>
                <w:color w:val="000000"/>
                <w:sz w:val="21"/>
                <w:szCs w:val="21"/>
                <w:lang w:val="el-GR" w:eastAsia="el-GR"/>
              </w:rPr>
            </w:pPr>
            <w:r w:rsidRPr="0029346A">
              <w:rPr>
                <w:color w:val="000000"/>
                <w:sz w:val="21"/>
                <w:szCs w:val="21"/>
                <w:lang w:val="el-GR" w:eastAsia="el-GR"/>
              </w:rPr>
              <w:t xml:space="preserve">Ένα (1) </w:t>
            </w:r>
            <w:r w:rsidRPr="0029346A">
              <w:rPr>
                <w:color w:val="000000"/>
                <w:sz w:val="21"/>
                <w:szCs w:val="21"/>
                <w:lang w:eastAsia="el-GR"/>
              </w:rPr>
              <w:t>forklift</w:t>
            </w:r>
            <w:r w:rsidRPr="0029346A">
              <w:rPr>
                <w:color w:val="000000"/>
                <w:sz w:val="21"/>
                <w:szCs w:val="21"/>
                <w:lang w:val="el-GR" w:eastAsia="el-GR"/>
              </w:rPr>
              <w:t xml:space="preserve"> μάρκας </w:t>
            </w:r>
            <w:r w:rsidRPr="0029346A">
              <w:rPr>
                <w:color w:val="000000"/>
                <w:sz w:val="21"/>
                <w:szCs w:val="21"/>
                <w:lang w:eastAsia="el-GR"/>
              </w:rPr>
              <w:t>COMATSU</w:t>
            </w:r>
            <w:r w:rsidRPr="0029346A">
              <w:rPr>
                <w:color w:val="000000"/>
                <w:sz w:val="21"/>
                <w:szCs w:val="21"/>
                <w:lang w:val="el-GR" w:eastAsia="el-GR"/>
              </w:rPr>
              <w:t xml:space="preserve">, δυναμικότητας 2.5 τόνων </w:t>
            </w:r>
          </w:p>
        </w:tc>
        <w:tc>
          <w:tcPr>
            <w:tcW w:w="2706" w:type="dxa"/>
            <w:vAlign w:val="bottom"/>
          </w:tcPr>
          <w:p w14:paraId="343D9017"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r w:rsidR="0036609D" w:rsidRPr="0029346A" w14:paraId="57F17324" w14:textId="77777777" w:rsidTr="004D186E">
        <w:trPr>
          <w:trHeight w:val="454"/>
          <w:jc w:val="center"/>
        </w:trPr>
        <w:tc>
          <w:tcPr>
            <w:tcW w:w="1076" w:type="dxa"/>
            <w:shd w:val="clear" w:color="auto" w:fill="auto"/>
            <w:vAlign w:val="bottom"/>
          </w:tcPr>
          <w:p w14:paraId="41C30949" w14:textId="77777777" w:rsidR="0036609D" w:rsidRPr="0029346A" w:rsidRDefault="0036609D" w:rsidP="004D186E">
            <w:pPr>
              <w:jc w:val="center"/>
              <w:rPr>
                <w:color w:val="000000"/>
                <w:sz w:val="21"/>
                <w:szCs w:val="21"/>
                <w:lang w:eastAsia="el-GR"/>
              </w:rPr>
            </w:pPr>
            <w:r w:rsidRPr="0009373C">
              <w:rPr>
                <w:color w:val="000000"/>
                <w:sz w:val="21"/>
                <w:szCs w:val="21"/>
                <w:lang w:val="el-GR" w:eastAsia="el-GR"/>
              </w:rPr>
              <w:t>1</w:t>
            </w:r>
            <w:r w:rsidRPr="0009373C">
              <w:rPr>
                <w:color w:val="000000"/>
                <w:sz w:val="21"/>
                <w:szCs w:val="21"/>
                <w:lang w:eastAsia="el-GR"/>
              </w:rPr>
              <w:t>.XIII</w:t>
            </w:r>
          </w:p>
        </w:tc>
        <w:tc>
          <w:tcPr>
            <w:tcW w:w="4306" w:type="dxa"/>
            <w:shd w:val="clear" w:color="auto" w:fill="auto"/>
            <w:vAlign w:val="center"/>
          </w:tcPr>
          <w:p w14:paraId="72481580" w14:textId="77777777" w:rsidR="0036609D" w:rsidRPr="0029346A" w:rsidRDefault="0036609D" w:rsidP="004D186E">
            <w:pPr>
              <w:rPr>
                <w:color w:val="000000"/>
                <w:sz w:val="21"/>
                <w:szCs w:val="21"/>
                <w:lang w:val="el-GR" w:eastAsia="el-GR"/>
              </w:rPr>
            </w:pPr>
            <w:r w:rsidRPr="0029346A">
              <w:rPr>
                <w:color w:val="000000"/>
                <w:sz w:val="21"/>
                <w:szCs w:val="21"/>
                <w:lang w:val="el-GR" w:eastAsia="el-GR"/>
              </w:rPr>
              <w:t>Μία (1) καρότσα μεταφοράς</w:t>
            </w:r>
          </w:p>
        </w:tc>
        <w:tc>
          <w:tcPr>
            <w:tcW w:w="2706" w:type="dxa"/>
            <w:vAlign w:val="bottom"/>
          </w:tcPr>
          <w:p w14:paraId="526DC37D"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p>
        </w:tc>
      </w:tr>
    </w:tbl>
    <w:p w14:paraId="64DB1906" w14:textId="77777777" w:rsidR="00810C33" w:rsidRDefault="00810C33"/>
    <w:tbl>
      <w:tblPr>
        <w:tblW w:w="8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4306"/>
        <w:gridCol w:w="2706"/>
      </w:tblGrid>
      <w:tr w:rsidR="0036609D" w:rsidRPr="00030E93" w14:paraId="630FA8B4" w14:textId="77777777" w:rsidTr="004D186E">
        <w:trPr>
          <w:trHeight w:val="300"/>
          <w:jc w:val="center"/>
        </w:trPr>
        <w:tc>
          <w:tcPr>
            <w:tcW w:w="1076" w:type="dxa"/>
            <w:shd w:val="clear" w:color="auto" w:fill="auto"/>
            <w:vAlign w:val="center"/>
            <w:hideMark/>
          </w:tcPr>
          <w:p w14:paraId="445BD911"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ΜΕΡΟΣ</w:t>
            </w:r>
          </w:p>
        </w:tc>
        <w:tc>
          <w:tcPr>
            <w:tcW w:w="4306" w:type="dxa"/>
            <w:shd w:val="clear" w:color="auto" w:fill="auto"/>
            <w:vAlign w:val="center"/>
            <w:hideMark/>
          </w:tcPr>
          <w:p w14:paraId="12A32B82"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Περιγραφή Αντικειμένων</w:t>
            </w:r>
          </w:p>
        </w:tc>
        <w:tc>
          <w:tcPr>
            <w:tcW w:w="2706" w:type="dxa"/>
          </w:tcPr>
          <w:p w14:paraId="18C8D4E6"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Τιμή Μονάδος</w:t>
            </w:r>
          </w:p>
          <w:p w14:paraId="6B9C37A5" w14:textId="77777777" w:rsidR="0036609D" w:rsidRPr="0029346A" w:rsidRDefault="0036609D" w:rsidP="004D186E">
            <w:pPr>
              <w:jc w:val="center"/>
              <w:rPr>
                <w:b/>
                <w:bCs/>
                <w:color w:val="000000"/>
                <w:sz w:val="21"/>
                <w:szCs w:val="21"/>
                <w:lang w:val="el-GR" w:eastAsia="el-GR"/>
              </w:rPr>
            </w:pPr>
            <w:r w:rsidRPr="0029346A">
              <w:rPr>
                <w:b/>
                <w:bCs/>
                <w:color w:val="000000"/>
                <w:sz w:val="21"/>
                <w:szCs w:val="21"/>
                <w:lang w:val="el-GR" w:eastAsia="el-GR"/>
              </w:rPr>
              <w:t>(Ευρώ πλέον Φ.Π.Α / Τόνο)</w:t>
            </w:r>
          </w:p>
        </w:tc>
      </w:tr>
      <w:tr w:rsidR="0036609D" w:rsidRPr="0029346A" w14:paraId="3829BDDB" w14:textId="77777777" w:rsidTr="004D186E">
        <w:trPr>
          <w:trHeight w:val="465"/>
          <w:jc w:val="center"/>
        </w:trPr>
        <w:tc>
          <w:tcPr>
            <w:tcW w:w="1076" w:type="dxa"/>
            <w:shd w:val="clear" w:color="auto" w:fill="auto"/>
            <w:vAlign w:val="center"/>
            <w:hideMark/>
          </w:tcPr>
          <w:p w14:paraId="6AC7F3A7" w14:textId="77777777" w:rsidR="0036609D" w:rsidRPr="0029346A" w:rsidRDefault="0036609D" w:rsidP="004D186E">
            <w:pPr>
              <w:jc w:val="center"/>
              <w:rPr>
                <w:color w:val="000000"/>
                <w:sz w:val="21"/>
                <w:szCs w:val="21"/>
                <w:lang w:val="el-GR" w:eastAsia="el-GR"/>
              </w:rPr>
            </w:pPr>
            <w:r w:rsidRPr="0029346A">
              <w:rPr>
                <w:color w:val="000000"/>
                <w:sz w:val="21"/>
                <w:szCs w:val="21"/>
                <w:lang w:val="el-GR" w:eastAsia="el-GR"/>
              </w:rPr>
              <w:t>2</w:t>
            </w:r>
          </w:p>
        </w:tc>
        <w:tc>
          <w:tcPr>
            <w:tcW w:w="4306" w:type="dxa"/>
            <w:shd w:val="clear" w:color="auto" w:fill="auto"/>
            <w:vAlign w:val="center"/>
          </w:tcPr>
          <w:p w14:paraId="13DB4DF3" w14:textId="77777777" w:rsidR="0036609D" w:rsidRPr="0029346A" w:rsidRDefault="0036609D" w:rsidP="004D186E">
            <w:pPr>
              <w:rPr>
                <w:sz w:val="21"/>
                <w:szCs w:val="21"/>
                <w:lang w:val="el-GR"/>
              </w:rPr>
            </w:pPr>
            <w:r w:rsidRPr="0029346A">
              <w:rPr>
                <w:color w:val="000000"/>
                <w:sz w:val="21"/>
                <w:szCs w:val="21"/>
                <w:lang w:val="el-GR" w:eastAsia="el-GR"/>
              </w:rPr>
              <w:t xml:space="preserve">Διάφορα συρματόσχοινα και άλλα μέταλλα </w:t>
            </w:r>
            <w:r w:rsidRPr="0029346A">
              <w:rPr>
                <w:b/>
                <w:color w:val="000000"/>
                <w:sz w:val="21"/>
                <w:szCs w:val="21"/>
                <w:lang w:val="el-GR" w:eastAsia="el-GR"/>
              </w:rPr>
              <w:t>*1</w:t>
            </w:r>
          </w:p>
        </w:tc>
        <w:tc>
          <w:tcPr>
            <w:tcW w:w="2706" w:type="dxa"/>
            <w:vAlign w:val="bottom"/>
          </w:tcPr>
          <w:p w14:paraId="5F4A158D" w14:textId="77777777" w:rsidR="0036609D" w:rsidRPr="0029346A" w:rsidRDefault="0036609D" w:rsidP="004D186E">
            <w:pPr>
              <w:spacing w:after="40"/>
              <w:jc w:val="center"/>
              <w:rPr>
                <w:color w:val="000000"/>
                <w:sz w:val="21"/>
                <w:szCs w:val="21"/>
                <w:lang w:val="el-GR" w:eastAsia="el-GR"/>
              </w:rPr>
            </w:pPr>
            <w:r>
              <w:rPr>
                <w:color w:val="000000"/>
                <w:sz w:val="21"/>
                <w:szCs w:val="21"/>
                <w:lang w:eastAsia="el-GR"/>
              </w:rPr>
              <w:t>€</w:t>
            </w:r>
            <w:r w:rsidRPr="0029346A">
              <w:rPr>
                <w:color w:val="000000"/>
                <w:sz w:val="21"/>
                <w:szCs w:val="21"/>
                <w:lang w:eastAsia="el-GR"/>
              </w:rPr>
              <w:t>……………….</w:t>
            </w:r>
            <w:r>
              <w:rPr>
                <w:color w:val="000000"/>
                <w:sz w:val="21"/>
                <w:szCs w:val="21"/>
                <w:lang w:eastAsia="el-GR"/>
              </w:rPr>
              <w:t xml:space="preserve"> / </w:t>
            </w:r>
            <w:r>
              <w:rPr>
                <w:color w:val="000000"/>
                <w:sz w:val="21"/>
                <w:szCs w:val="21"/>
                <w:lang w:val="el-GR" w:eastAsia="el-GR"/>
              </w:rPr>
              <w:t>Τόνο</w:t>
            </w:r>
          </w:p>
        </w:tc>
      </w:tr>
    </w:tbl>
    <w:p w14:paraId="34654929" w14:textId="77777777" w:rsidR="00222FF1" w:rsidRPr="005922B4" w:rsidRDefault="00222FF1" w:rsidP="00222FF1">
      <w:pPr>
        <w:rPr>
          <w:vanish/>
          <w:highlight w:val="green"/>
          <w:lang w:val="el-GR"/>
        </w:rPr>
      </w:pPr>
    </w:p>
    <w:p w14:paraId="2CB47220" w14:textId="77777777" w:rsidR="000C67B3" w:rsidRDefault="000C67B3" w:rsidP="00BC1EA8">
      <w:pPr>
        <w:rPr>
          <w:sz w:val="22"/>
          <w:szCs w:val="22"/>
          <w:lang w:val="el-GR"/>
        </w:rPr>
      </w:pPr>
    </w:p>
    <w:p w14:paraId="218B135D" w14:textId="77777777" w:rsidR="000C67B3" w:rsidRPr="00A3796D" w:rsidRDefault="000D13B8" w:rsidP="00457DE4">
      <w:pPr>
        <w:numPr>
          <w:ilvl w:val="0"/>
          <w:numId w:val="3"/>
        </w:numPr>
        <w:rPr>
          <w:sz w:val="22"/>
          <w:szCs w:val="22"/>
          <w:lang w:val="el-GR"/>
        </w:rPr>
      </w:pPr>
      <w:r w:rsidRPr="000D13B8">
        <w:rPr>
          <w:b/>
          <w:bCs/>
          <w:sz w:val="22"/>
          <w:szCs w:val="22"/>
          <w:lang w:val="el-GR"/>
        </w:rPr>
        <w:t>*</w:t>
      </w:r>
      <w:r w:rsidR="000C67B3" w:rsidRPr="00A3796D">
        <w:rPr>
          <w:sz w:val="22"/>
          <w:szCs w:val="22"/>
          <w:lang w:val="el-GR"/>
        </w:rPr>
        <w:t>Ο Ανάδοχος θα πληρώσει με βάση τη ζύγιση των υλικών και το ποσό της προσφοράς του</w:t>
      </w:r>
      <w:r w:rsidR="006165B3" w:rsidRPr="00A3796D">
        <w:rPr>
          <w:sz w:val="22"/>
          <w:szCs w:val="22"/>
          <w:lang w:val="el-GR"/>
        </w:rPr>
        <w:t xml:space="preserve"> </w:t>
      </w:r>
      <w:r w:rsidR="000C67B3" w:rsidRPr="00A3796D">
        <w:rPr>
          <w:sz w:val="22"/>
          <w:szCs w:val="22"/>
          <w:lang w:val="el-GR"/>
        </w:rPr>
        <w:t>ανά τόνο</w:t>
      </w:r>
      <w:r w:rsidR="006165B3" w:rsidRPr="00A3796D">
        <w:rPr>
          <w:sz w:val="22"/>
          <w:szCs w:val="22"/>
          <w:lang w:val="el-GR"/>
        </w:rPr>
        <w:t xml:space="preserve"> </w:t>
      </w:r>
      <w:r w:rsidR="000C67B3" w:rsidRPr="00A3796D">
        <w:rPr>
          <w:sz w:val="22"/>
          <w:szCs w:val="22"/>
          <w:lang w:val="el-GR"/>
        </w:rPr>
        <w:t>για τις πραγματικές ποσότητες που θα παραλάβει.</w:t>
      </w:r>
    </w:p>
    <w:p w14:paraId="6F72932D" w14:textId="77777777" w:rsidR="000C67B3" w:rsidRPr="005D50A9" w:rsidRDefault="000C67B3" w:rsidP="00BC1EA8">
      <w:pPr>
        <w:rPr>
          <w:sz w:val="22"/>
          <w:szCs w:val="22"/>
          <w:lang w:val="el-GR"/>
        </w:rPr>
      </w:pPr>
    </w:p>
    <w:p w14:paraId="19850EA0" w14:textId="77777777" w:rsidR="004B7767" w:rsidRDefault="004B7767" w:rsidP="00457DE4">
      <w:pPr>
        <w:numPr>
          <w:ilvl w:val="0"/>
          <w:numId w:val="3"/>
        </w:numPr>
        <w:rPr>
          <w:sz w:val="22"/>
          <w:szCs w:val="22"/>
          <w:lang w:val="el-GR"/>
        </w:rPr>
      </w:pPr>
      <w:r w:rsidRPr="005D50A9">
        <w:rPr>
          <w:sz w:val="22"/>
          <w:szCs w:val="22"/>
          <w:lang w:val="el-GR"/>
        </w:rPr>
        <w:lastRenderedPageBreak/>
        <w:t xml:space="preserve">Αντιλαμβάνομαι ότι η </w:t>
      </w:r>
      <w:r w:rsidR="003D5494" w:rsidRPr="005D50A9">
        <w:rPr>
          <w:sz w:val="22"/>
          <w:szCs w:val="22"/>
          <w:lang w:val="el-GR"/>
        </w:rPr>
        <w:t xml:space="preserve">εργασία </w:t>
      </w:r>
      <w:r w:rsidRPr="005D50A9">
        <w:rPr>
          <w:sz w:val="22"/>
          <w:szCs w:val="22"/>
          <w:lang w:val="el-GR"/>
        </w:rPr>
        <w:t>αυτή δεν περιλαμβάνει αυξομείωση εργατικών και υλικών.</w:t>
      </w:r>
    </w:p>
    <w:p w14:paraId="208ECB8C" w14:textId="77777777" w:rsidR="00967C7C" w:rsidRDefault="00967C7C" w:rsidP="00967C7C">
      <w:pPr>
        <w:pStyle w:val="ListParagraph"/>
        <w:rPr>
          <w:sz w:val="22"/>
          <w:szCs w:val="22"/>
          <w:lang w:val="el-GR"/>
        </w:rPr>
      </w:pPr>
    </w:p>
    <w:p w14:paraId="21236EE9" w14:textId="77777777" w:rsidR="00967C7C" w:rsidRDefault="00967C7C" w:rsidP="00457DE4">
      <w:pPr>
        <w:numPr>
          <w:ilvl w:val="0"/>
          <w:numId w:val="3"/>
        </w:numPr>
        <w:rPr>
          <w:sz w:val="22"/>
          <w:szCs w:val="22"/>
          <w:lang w:val="el-GR"/>
        </w:rPr>
      </w:pPr>
      <w:r w:rsidRPr="00967C7C">
        <w:rPr>
          <w:sz w:val="22"/>
          <w:szCs w:val="22"/>
          <w:lang w:val="el-GR"/>
        </w:rPr>
        <w:t xml:space="preserve">Αναλαμβάνουμε, αν η προσφορά μας γίνει αποδεκτή, την ολοκλήρωση όλων των προδιαγραφόμενων εργασιών εντός της προθεσμίας που αναφέρεται στα Έγγραφα του Διαγωνισμού. </w:t>
      </w:r>
    </w:p>
    <w:p w14:paraId="6762AB32" w14:textId="77777777" w:rsidR="005829C1" w:rsidRDefault="005829C1" w:rsidP="005829C1">
      <w:pPr>
        <w:pStyle w:val="ListParagraph"/>
        <w:rPr>
          <w:sz w:val="22"/>
          <w:szCs w:val="22"/>
          <w:lang w:val="el-GR"/>
        </w:rPr>
      </w:pPr>
    </w:p>
    <w:p w14:paraId="4F4E931A" w14:textId="77777777" w:rsidR="005829C1" w:rsidRPr="005829C1" w:rsidRDefault="005829C1" w:rsidP="005829C1">
      <w:pPr>
        <w:spacing w:after="120"/>
        <w:rPr>
          <w:rFonts w:ascii="Tahoma" w:eastAsia="MS Mincho" w:hAnsi="Tahoma" w:cs="Tahoma"/>
          <w:b/>
          <w:sz w:val="22"/>
          <w:szCs w:val="22"/>
          <w:lang w:val="el-GR"/>
        </w:rPr>
      </w:pPr>
      <w:r w:rsidRPr="005829C1">
        <w:rPr>
          <w:rFonts w:ascii="Tahoma" w:eastAsia="MS Mincho" w:hAnsi="Tahoma" w:cs="Tahoma"/>
          <w:b/>
          <w:sz w:val="22"/>
          <w:szCs w:val="22"/>
          <w:lang w:val="el-GR"/>
        </w:rPr>
        <w:t>Η προσφορά μας αφορά:</w:t>
      </w:r>
    </w:p>
    <w:p w14:paraId="146E228A" w14:textId="77777777" w:rsidR="005829C1" w:rsidRPr="005829C1" w:rsidRDefault="005829C1" w:rsidP="0036609D">
      <w:pPr>
        <w:numPr>
          <w:ilvl w:val="3"/>
          <w:numId w:val="19"/>
        </w:numPr>
        <w:tabs>
          <w:tab w:val="clear" w:pos="2880"/>
          <w:tab w:val="num" w:pos="709"/>
        </w:tabs>
        <w:spacing w:after="120"/>
        <w:ind w:left="709" w:hanging="425"/>
        <w:jc w:val="left"/>
        <w:rPr>
          <w:rFonts w:ascii="Tahoma" w:eastAsia="MS Mincho" w:hAnsi="Tahoma" w:cs="Tahoma"/>
          <w:sz w:val="22"/>
          <w:szCs w:val="22"/>
          <w:lang w:val="el-GR"/>
        </w:rPr>
      </w:pPr>
      <w:r w:rsidRPr="005829C1">
        <w:rPr>
          <w:rFonts w:ascii="Tahoma" w:eastAsia="MS Mincho" w:hAnsi="Tahoma" w:cs="Tahoma"/>
          <w:sz w:val="22"/>
          <w:szCs w:val="22"/>
          <w:lang w:val="el-GR"/>
        </w:rPr>
        <w:t>Την αγορά και απομάκρυνση των αντικειμένων για τα οποία υποβάλλουμε προσφορά πιο πάνω ως έχουν/ στην κατάσταση που βρίσκονται,</w:t>
      </w:r>
    </w:p>
    <w:p w14:paraId="602FD6A8" w14:textId="77777777" w:rsidR="005829C1" w:rsidRPr="005829C1" w:rsidRDefault="005829C1" w:rsidP="005829C1">
      <w:pPr>
        <w:spacing w:after="120"/>
        <w:ind w:left="284"/>
        <w:rPr>
          <w:rFonts w:ascii="Tahoma" w:eastAsia="MS Mincho" w:hAnsi="Tahoma" w:cs="Tahoma"/>
          <w:b/>
          <w:sz w:val="22"/>
          <w:szCs w:val="22"/>
          <w:lang w:val="el-GR"/>
        </w:rPr>
      </w:pPr>
      <w:r w:rsidRPr="005829C1">
        <w:rPr>
          <w:rFonts w:ascii="Tahoma" w:eastAsia="MS Mincho" w:hAnsi="Tahoma" w:cs="Tahoma"/>
          <w:b/>
          <w:sz w:val="22"/>
          <w:szCs w:val="22"/>
          <w:lang w:val="el-GR"/>
        </w:rPr>
        <w:t>ή</w:t>
      </w:r>
    </w:p>
    <w:p w14:paraId="264AD2A9" w14:textId="77777777" w:rsidR="005829C1" w:rsidRPr="005829C1" w:rsidRDefault="005829C1" w:rsidP="0036609D">
      <w:pPr>
        <w:numPr>
          <w:ilvl w:val="3"/>
          <w:numId w:val="19"/>
        </w:numPr>
        <w:tabs>
          <w:tab w:val="clear" w:pos="2880"/>
          <w:tab w:val="num" w:pos="709"/>
        </w:tabs>
        <w:spacing w:after="120"/>
        <w:ind w:left="709" w:hanging="425"/>
        <w:jc w:val="left"/>
        <w:rPr>
          <w:rFonts w:ascii="Tahoma" w:eastAsia="MS Mincho" w:hAnsi="Tahoma" w:cs="Tahoma"/>
          <w:sz w:val="22"/>
          <w:szCs w:val="22"/>
          <w:lang w:val="el-GR"/>
        </w:rPr>
      </w:pPr>
      <w:r w:rsidRPr="005829C1">
        <w:rPr>
          <w:rFonts w:ascii="Tahoma" w:eastAsia="MS Mincho" w:hAnsi="Tahoma" w:cs="Tahoma"/>
          <w:sz w:val="22"/>
          <w:szCs w:val="22"/>
          <w:lang w:val="el-GR"/>
        </w:rPr>
        <w:t xml:space="preserve">Τον τεμαχισμό των αντικειμένων για τα οποία υποβάλλουμε προσφορά πιο πάνω σε μεγάλα κομμάτια και απομάκρυνση ως παλιοσίδερα - </w:t>
      </w:r>
      <w:r w:rsidRPr="005829C1">
        <w:rPr>
          <w:rFonts w:ascii="Tahoma" w:eastAsia="MS Mincho" w:hAnsi="Tahoma" w:cs="Tahoma"/>
          <w:sz w:val="22"/>
          <w:szCs w:val="22"/>
          <w:lang w:val="en-GB"/>
        </w:rPr>
        <w:t>scrap</w:t>
      </w:r>
      <w:r w:rsidRPr="005829C1">
        <w:rPr>
          <w:rFonts w:ascii="Tahoma" w:eastAsia="MS Mincho" w:hAnsi="Tahoma" w:cs="Tahoma"/>
          <w:sz w:val="22"/>
          <w:szCs w:val="22"/>
          <w:lang w:val="el-GR"/>
        </w:rPr>
        <w:t xml:space="preserve"> </w:t>
      </w:r>
      <w:r w:rsidRPr="005829C1">
        <w:rPr>
          <w:rFonts w:ascii="Tahoma" w:eastAsia="MS Mincho" w:hAnsi="Tahoma" w:cs="Tahoma"/>
          <w:sz w:val="22"/>
          <w:szCs w:val="22"/>
          <w:lang w:val="en-GB"/>
        </w:rPr>
        <w:t>metal</w:t>
      </w:r>
      <w:r w:rsidRPr="005829C1">
        <w:rPr>
          <w:rFonts w:ascii="Tahoma" w:eastAsia="MS Mincho" w:hAnsi="Tahoma" w:cs="Tahoma"/>
          <w:sz w:val="22"/>
          <w:szCs w:val="22"/>
          <w:lang w:val="el-GR"/>
        </w:rPr>
        <w:t>.</w:t>
      </w:r>
    </w:p>
    <w:p w14:paraId="1F8058E4" w14:textId="77777777" w:rsidR="005829C1" w:rsidRPr="005829C1" w:rsidRDefault="005829C1" w:rsidP="005829C1">
      <w:pPr>
        <w:spacing w:after="120"/>
        <w:rPr>
          <w:rFonts w:ascii="Tahoma" w:eastAsia="MS Mincho" w:hAnsi="Tahoma" w:cs="Tahoma"/>
          <w:b/>
          <w:sz w:val="22"/>
          <w:szCs w:val="22"/>
          <w:lang w:val="el-GR"/>
        </w:rPr>
      </w:pPr>
      <w:r w:rsidRPr="005829C1">
        <w:rPr>
          <w:rFonts w:ascii="Tahoma" w:eastAsia="MS Mincho" w:hAnsi="Tahoma" w:cs="Tahoma"/>
          <w:b/>
          <w:sz w:val="22"/>
          <w:szCs w:val="22"/>
          <w:lang w:val="el-GR"/>
        </w:rPr>
        <w:t>(Διαγράψτε ότι δεν εφαρμόζεται από τα πιο πάνω)</w:t>
      </w:r>
    </w:p>
    <w:p w14:paraId="19DEDED9" w14:textId="77777777" w:rsidR="00967C7C" w:rsidRPr="005D50A9" w:rsidRDefault="00967C7C" w:rsidP="001C5F5E">
      <w:pPr>
        <w:rPr>
          <w:sz w:val="22"/>
          <w:szCs w:val="22"/>
          <w:lang w:val="el-GR"/>
        </w:rPr>
      </w:pPr>
    </w:p>
    <w:p w14:paraId="1617F144" w14:textId="77777777" w:rsidR="00967C7C" w:rsidRPr="00967C7C" w:rsidRDefault="00967C7C" w:rsidP="00967C7C">
      <w:pPr>
        <w:tabs>
          <w:tab w:val="left" w:leader="dot" w:pos="3402"/>
          <w:tab w:val="left" w:leader="dot" w:pos="5670"/>
          <w:tab w:val="left" w:leader="dot" w:pos="9412"/>
        </w:tabs>
        <w:spacing w:after="120"/>
        <w:rPr>
          <w:sz w:val="22"/>
          <w:szCs w:val="22"/>
          <w:lang w:val="el-GR"/>
        </w:rPr>
      </w:pPr>
      <w:r w:rsidRPr="00967C7C">
        <w:rPr>
          <w:sz w:val="22"/>
          <w:szCs w:val="22"/>
          <w:lang w:val="el-GR"/>
        </w:rPr>
        <w:t>Επισυνάπτονται τα πιο κάτω πιστοποιητικά/</w:t>
      </w:r>
      <w:r w:rsidR="00F42052">
        <w:rPr>
          <w:sz w:val="22"/>
          <w:szCs w:val="22"/>
          <w:lang w:val="el-GR"/>
        </w:rPr>
        <w:t xml:space="preserve"> </w:t>
      </w:r>
      <w:r w:rsidRPr="00967C7C">
        <w:rPr>
          <w:sz w:val="22"/>
          <w:szCs w:val="22"/>
          <w:lang w:val="el-GR"/>
        </w:rPr>
        <w:t xml:space="preserve">αποδεικτικά και στοιχεία για προηγούμενη εμπειρία/ ικανότητα που αφορούν παρόμοιες εργασίες: </w:t>
      </w:r>
    </w:p>
    <w:p w14:paraId="2F8F8DA7" w14:textId="77777777" w:rsidR="00967C7C" w:rsidRDefault="00967C7C" w:rsidP="0036609D">
      <w:pPr>
        <w:tabs>
          <w:tab w:val="left" w:leader="dot" w:pos="3402"/>
          <w:tab w:val="left" w:leader="dot" w:pos="5670"/>
          <w:tab w:val="left" w:leader="dot" w:pos="9412"/>
        </w:tabs>
        <w:rPr>
          <w:sz w:val="22"/>
          <w:szCs w:val="22"/>
          <w:lang w:val="el-GR"/>
        </w:rPr>
      </w:pPr>
      <w:r w:rsidRPr="00967C7C">
        <w:rPr>
          <w:sz w:val="22"/>
          <w:szCs w:val="22"/>
          <w:lang w:val="el-GR"/>
        </w:rPr>
        <w:t xml:space="preserve">(α) </w:t>
      </w:r>
      <w:r w:rsidRPr="00924470">
        <w:rPr>
          <w:b/>
          <w:bCs/>
          <w:sz w:val="22"/>
          <w:szCs w:val="22"/>
          <w:lang w:val="el-GR"/>
        </w:rPr>
        <w:t>Άδεια συλλογής, μεταφοράς και διαχείρισης αποβλήτων</w:t>
      </w:r>
      <w:r w:rsidRPr="00967C7C">
        <w:rPr>
          <w:sz w:val="22"/>
          <w:szCs w:val="22"/>
          <w:lang w:val="el-GR"/>
        </w:rPr>
        <w:t>, όπου εφαρμόζεται</w:t>
      </w:r>
    </w:p>
    <w:p w14:paraId="313A123D" w14:textId="77777777" w:rsidR="0036609D" w:rsidRPr="00967C7C" w:rsidRDefault="0036609D" w:rsidP="00967C7C">
      <w:pPr>
        <w:tabs>
          <w:tab w:val="left" w:leader="dot" w:pos="3402"/>
          <w:tab w:val="left" w:leader="dot" w:pos="5670"/>
          <w:tab w:val="left" w:leader="dot" w:pos="9412"/>
        </w:tabs>
        <w:spacing w:after="120"/>
        <w:rPr>
          <w:sz w:val="22"/>
          <w:szCs w:val="22"/>
          <w:lang w:val="el-GR"/>
        </w:rPr>
      </w:pPr>
      <w:r>
        <w:rPr>
          <w:sz w:val="21"/>
          <w:szCs w:val="21"/>
          <w:lang w:val="el-GR"/>
        </w:rPr>
        <w:t xml:space="preserve">      (βλ. εδάφια 5.1.6 και 5.1.13 πιο πάνω)</w:t>
      </w:r>
    </w:p>
    <w:p w14:paraId="1BDA8E72" w14:textId="77777777" w:rsidR="0036609D" w:rsidRPr="00967C7C" w:rsidRDefault="00967C7C" w:rsidP="00924470">
      <w:pPr>
        <w:tabs>
          <w:tab w:val="left" w:leader="dot" w:pos="3402"/>
          <w:tab w:val="left" w:leader="dot" w:pos="5670"/>
          <w:tab w:val="left" w:leader="dot" w:pos="9412"/>
        </w:tabs>
        <w:spacing w:after="120"/>
        <w:rPr>
          <w:sz w:val="22"/>
          <w:szCs w:val="22"/>
          <w:lang w:val="el-GR"/>
        </w:rPr>
      </w:pPr>
      <w:r w:rsidRPr="00967C7C">
        <w:rPr>
          <w:sz w:val="22"/>
          <w:szCs w:val="22"/>
          <w:lang w:val="el-GR"/>
        </w:rPr>
        <w:t xml:space="preserve">(β) </w:t>
      </w:r>
      <w:r w:rsidRPr="00924470">
        <w:rPr>
          <w:b/>
          <w:bCs/>
          <w:sz w:val="22"/>
          <w:szCs w:val="22"/>
          <w:lang w:val="el-GR"/>
        </w:rPr>
        <w:t>Πιστοποιητικά/ δικαιολογητικά/ περιγραφή προσωπικού, συναφών έργων/ εργασιών που έχ</w:t>
      </w:r>
      <w:r w:rsidR="00F42052" w:rsidRPr="00924470">
        <w:rPr>
          <w:b/>
          <w:bCs/>
          <w:sz w:val="22"/>
          <w:szCs w:val="22"/>
          <w:lang w:val="el-GR"/>
        </w:rPr>
        <w:t xml:space="preserve">ουν </w:t>
      </w:r>
      <w:r w:rsidRPr="00924470">
        <w:rPr>
          <w:b/>
          <w:bCs/>
          <w:sz w:val="22"/>
          <w:szCs w:val="22"/>
          <w:lang w:val="el-GR"/>
        </w:rPr>
        <w:t>εκτελ</w:t>
      </w:r>
      <w:r w:rsidR="00F42052" w:rsidRPr="00924470">
        <w:rPr>
          <w:b/>
          <w:bCs/>
          <w:sz w:val="22"/>
          <w:szCs w:val="22"/>
          <w:lang w:val="el-GR"/>
        </w:rPr>
        <w:t xml:space="preserve">εστεί </w:t>
      </w:r>
      <w:r w:rsidRPr="00924470">
        <w:rPr>
          <w:b/>
          <w:bCs/>
          <w:sz w:val="22"/>
          <w:szCs w:val="22"/>
          <w:lang w:val="el-GR"/>
        </w:rPr>
        <w:t>στο παρελθόν και εξοπλισμού</w:t>
      </w:r>
      <w:r w:rsidR="00924470">
        <w:rPr>
          <w:sz w:val="22"/>
          <w:szCs w:val="22"/>
          <w:lang w:val="el-GR"/>
        </w:rPr>
        <w:t xml:space="preserve"> </w:t>
      </w:r>
      <w:r w:rsidR="0036609D">
        <w:rPr>
          <w:sz w:val="21"/>
          <w:szCs w:val="21"/>
          <w:lang w:val="el-GR"/>
        </w:rPr>
        <w:t>(βλ. εδάφιο 9.2 πιο πάνω)</w:t>
      </w:r>
    </w:p>
    <w:p w14:paraId="2A976E8D" w14:textId="77777777" w:rsidR="00967C7C" w:rsidRPr="00967C7C" w:rsidRDefault="00967C7C" w:rsidP="00967C7C">
      <w:pPr>
        <w:tabs>
          <w:tab w:val="left" w:leader="dot" w:pos="3402"/>
          <w:tab w:val="left" w:leader="dot" w:pos="5670"/>
          <w:tab w:val="left" w:leader="dot" w:pos="9412"/>
        </w:tabs>
        <w:spacing w:after="120"/>
        <w:rPr>
          <w:sz w:val="22"/>
          <w:szCs w:val="22"/>
          <w:lang w:val="el-GR"/>
        </w:rPr>
      </w:pPr>
      <w:r w:rsidRPr="00967C7C">
        <w:rPr>
          <w:sz w:val="22"/>
          <w:szCs w:val="22"/>
          <w:lang w:val="el-GR"/>
        </w:rPr>
        <w:t>(γ)  .........................................................................................................</w:t>
      </w:r>
    </w:p>
    <w:p w14:paraId="0E78E779" w14:textId="77777777" w:rsidR="00967C7C" w:rsidRPr="00967C7C" w:rsidRDefault="00967C7C" w:rsidP="00967C7C">
      <w:pPr>
        <w:tabs>
          <w:tab w:val="left" w:leader="dot" w:pos="3402"/>
          <w:tab w:val="left" w:leader="dot" w:pos="5670"/>
          <w:tab w:val="left" w:leader="dot" w:pos="9412"/>
        </w:tabs>
        <w:spacing w:after="120"/>
        <w:rPr>
          <w:sz w:val="22"/>
          <w:szCs w:val="22"/>
          <w:lang w:val="el-GR"/>
        </w:rPr>
      </w:pPr>
      <w:r w:rsidRPr="00967C7C">
        <w:rPr>
          <w:sz w:val="22"/>
          <w:szCs w:val="22"/>
          <w:lang w:val="el-GR"/>
        </w:rPr>
        <w:t>(δ)  .........................................................................................................</w:t>
      </w:r>
    </w:p>
    <w:p w14:paraId="4F54D50A" w14:textId="77777777" w:rsidR="00333B88" w:rsidRPr="005D50A9" w:rsidRDefault="00333B88" w:rsidP="00BC1EA8">
      <w:pPr>
        <w:tabs>
          <w:tab w:val="left" w:leader="dot" w:pos="3402"/>
          <w:tab w:val="left" w:leader="dot" w:pos="5670"/>
          <w:tab w:val="left" w:leader="dot" w:pos="9412"/>
        </w:tabs>
        <w:spacing w:after="120"/>
        <w:rPr>
          <w:sz w:val="22"/>
          <w:szCs w:val="22"/>
          <w:lang w:val="el-GR"/>
        </w:rPr>
      </w:pPr>
    </w:p>
    <w:p w14:paraId="047DB06F"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Υπογραφή Προσφοροδότη ή Εξουσιοδοτημένου Αντιπροσώπου *</w:t>
      </w:r>
    </w:p>
    <w:p w14:paraId="64E656F5"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ab/>
      </w:r>
      <w:r w:rsidRPr="005D50A9">
        <w:rPr>
          <w:sz w:val="22"/>
          <w:szCs w:val="22"/>
          <w:lang w:val="el-GR"/>
        </w:rPr>
        <w:tab/>
      </w:r>
      <w:r w:rsidRPr="005D50A9">
        <w:rPr>
          <w:sz w:val="22"/>
          <w:szCs w:val="22"/>
          <w:lang w:val="el-GR"/>
        </w:rPr>
        <w:tab/>
      </w:r>
    </w:p>
    <w:p w14:paraId="73A2DD87"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Όνομα Υπογράφοντος:</w:t>
      </w:r>
      <w:r w:rsidRPr="005D50A9">
        <w:rPr>
          <w:sz w:val="22"/>
          <w:szCs w:val="22"/>
          <w:lang w:val="el-GR"/>
        </w:rPr>
        <w:tab/>
      </w:r>
      <w:r w:rsidRPr="005D50A9">
        <w:rPr>
          <w:sz w:val="22"/>
          <w:szCs w:val="22"/>
          <w:lang w:val="el-GR"/>
        </w:rPr>
        <w:tab/>
      </w:r>
      <w:r w:rsidRPr="005D50A9">
        <w:rPr>
          <w:sz w:val="22"/>
          <w:szCs w:val="22"/>
          <w:lang w:val="el-GR"/>
        </w:rPr>
        <w:tab/>
      </w:r>
    </w:p>
    <w:p w14:paraId="4A196CCB"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Αρ. Δελτίου Ταυτότητας: </w:t>
      </w:r>
      <w:r w:rsidRPr="005D50A9">
        <w:rPr>
          <w:sz w:val="22"/>
          <w:szCs w:val="22"/>
          <w:lang w:val="el-GR"/>
        </w:rPr>
        <w:tab/>
      </w:r>
      <w:r w:rsidRPr="005D50A9">
        <w:rPr>
          <w:sz w:val="22"/>
          <w:szCs w:val="22"/>
          <w:lang w:val="el-GR"/>
        </w:rPr>
        <w:tab/>
      </w:r>
      <w:r w:rsidRPr="005D50A9">
        <w:rPr>
          <w:sz w:val="22"/>
          <w:szCs w:val="22"/>
          <w:lang w:val="el-GR"/>
        </w:rPr>
        <w:tab/>
      </w:r>
    </w:p>
    <w:p w14:paraId="4C6F7F30"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Όνομα Προσφοροδότη/Εταιρείας/Συνεταιρισμού/Κοινοπραξίας.**</w:t>
      </w:r>
    </w:p>
    <w:p w14:paraId="6C6F2D4D"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ab/>
      </w:r>
      <w:r w:rsidRPr="005D50A9">
        <w:rPr>
          <w:sz w:val="22"/>
          <w:szCs w:val="22"/>
          <w:lang w:val="el-GR"/>
        </w:rPr>
        <w:tab/>
      </w:r>
      <w:r w:rsidRPr="005D50A9">
        <w:rPr>
          <w:sz w:val="22"/>
          <w:szCs w:val="22"/>
          <w:lang w:val="el-GR"/>
        </w:rPr>
        <w:tab/>
      </w:r>
    </w:p>
    <w:p w14:paraId="0029CD26"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Διεύθυνση: </w:t>
      </w:r>
      <w:r w:rsidRPr="005D50A9">
        <w:rPr>
          <w:sz w:val="22"/>
          <w:szCs w:val="22"/>
          <w:lang w:val="el-GR"/>
        </w:rPr>
        <w:tab/>
      </w:r>
      <w:r w:rsidRPr="005D50A9">
        <w:rPr>
          <w:sz w:val="22"/>
          <w:szCs w:val="22"/>
          <w:lang w:val="el-GR"/>
        </w:rPr>
        <w:tab/>
      </w:r>
      <w:r w:rsidRPr="005D50A9">
        <w:rPr>
          <w:sz w:val="22"/>
          <w:szCs w:val="22"/>
          <w:lang w:val="el-GR"/>
        </w:rPr>
        <w:tab/>
      </w:r>
    </w:p>
    <w:p w14:paraId="5EAFED1D"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ab/>
        <w:t xml:space="preserve">Τ.Τ. </w:t>
      </w:r>
      <w:r w:rsidRPr="005D50A9">
        <w:rPr>
          <w:sz w:val="22"/>
          <w:szCs w:val="22"/>
          <w:lang w:val="el-GR"/>
        </w:rPr>
        <w:tab/>
      </w:r>
      <w:r w:rsidR="00BC1EA8" w:rsidRPr="005D50A9">
        <w:rPr>
          <w:sz w:val="22"/>
          <w:szCs w:val="22"/>
          <w:lang w:val="el-GR"/>
        </w:rPr>
        <w:tab/>
      </w:r>
    </w:p>
    <w:p w14:paraId="1E28683A" w14:textId="77777777" w:rsidR="00AB1895" w:rsidRPr="005D50A9" w:rsidRDefault="00C07F0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Ταχ. Κιβ. </w:t>
      </w:r>
      <w:r w:rsidRPr="005D50A9">
        <w:rPr>
          <w:sz w:val="22"/>
          <w:szCs w:val="22"/>
          <w:lang w:val="el-GR"/>
        </w:rPr>
        <w:tab/>
      </w:r>
      <w:r w:rsidR="00AB1895" w:rsidRPr="005D50A9">
        <w:rPr>
          <w:sz w:val="22"/>
          <w:szCs w:val="22"/>
          <w:lang w:val="el-GR"/>
        </w:rPr>
        <w:t xml:space="preserve">Τ.Τ. </w:t>
      </w:r>
      <w:r w:rsidR="00AB1895" w:rsidRPr="005D50A9">
        <w:rPr>
          <w:sz w:val="22"/>
          <w:szCs w:val="22"/>
          <w:lang w:val="el-GR"/>
        </w:rPr>
        <w:tab/>
      </w:r>
      <w:r w:rsidR="00BC1EA8" w:rsidRPr="005D50A9">
        <w:rPr>
          <w:sz w:val="22"/>
          <w:szCs w:val="22"/>
          <w:lang w:val="el-GR"/>
        </w:rPr>
        <w:tab/>
      </w:r>
    </w:p>
    <w:p w14:paraId="0F333025"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Ηλεκτρονική Διεύθυνση (</w:t>
      </w:r>
      <w:r w:rsidRPr="005D50A9">
        <w:rPr>
          <w:sz w:val="22"/>
          <w:szCs w:val="22"/>
        </w:rPr>
        <w:t>e</w:t>
      </w:r>
      <w:r w:rsidRPr="005D50A9">
        <w:rPr>
          <w:sz w:val="22"/>
          <w:szCs w:val="22"/>
          <w:lang w:val="el-GR"/>
        </w:rPr>
        <w:t>-</w:t>
      </w:r>
      <w:r w:rsidRPr="005D50A9">
        <w:rPr>
          <w:sz w:val="22"/>
          <w:szCs w:val="22"/>
        </w:rPr>
        <w:t>mail</w:t>
      </w:r>
      <w:r w:rsidRPr="005D50A9">
        <w:rPr>
          <w:sz w:val="22"/>
          <w:szCs w:val="22"/>
          <w:lang w:val="el-GR"/>
        </w:rPr>
        <w:t xml:space="preserve">): </w:t>
      </w:r>
      <w:r w:rsidRPr="005D50A9">
        <w:rPr>
          <w:sz w:val="22"/>
          <w:szCs w:val="22"/>
          <w:lang w:val="el-GR"/>
        </w:rPr>
        <w:tab/>
      </w:r>
      <w:r w:rsidRPr="005D50A9">
        <w:rPr>
          <w:sz w:val="22"/>
          <w:szCs w:val="22"/>
          <w:lang w:val="el-GR"/>
        </w:rPr>
        <w:tab/>
        <w:t xml:space="preserve"> </w:t>
      </w:r>
    </w:p>
    <w:p w14:paraId="39CAC253" w14:textId="77777777" w:rsidR="00AB1895" w:rsidRPr="005D50A9" w:rsidRDefault="00C07F0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Αρ. Τηλεφώνου: </w:t>
      </w:r>
      <w:r w:rsidRPr="005D50A9">
        <w:rPr>
          <w:sz w:val="22"/>
          <w:szCs w:val="22"/>
          <w:lang w:val="el-GR"/>
        </w:rPr>
        <w:tab/>
      </w:r>
      <w:r w:rsidR="00AB1895" w:rsidRPr="005D50A9">
        <w:rPr>
          <w:sz w:val="22"/>
          <w:szCs w:val="22"/>
          <w:lang w:val="el-GR"/>
        </w:rPr>
        <w:t>Αρ.Τέλεφαξ</w:t>
      </w:r>
      <w:r w:rsidR="00AB1895" w:rsidRPr="005D50A9">
        <w:rPr>
          <w:sz w:val="22"/>
          <w:szCs w:val="22"/>
          <w:lang w:val="el-GR"/>
        </w:rPr>
        <w:tab/>
      </w:r>
      <w:r w:rsidR="00BC1EA8" w:rsidRPr="005D50A9">
        <w:rPr>
          <w:sz w:val="22"/>
          <w:szCs w:val="22"/>
          <w:lang w:val="el-GR"/>
        </w:rPr>
        <w:tab/>
      </w:r>
    </w:p>
    <w:p w14:paraId="328DBD8C" w14:textId="77777777" w:rsidR="00D060B5" w:rsidRPr="00810C33"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Αρ. Φ.Π.Α.: </w:t>
      </w:r>
      <w:r w:rsidRPr="005D50A9">
        <w:rPr>
          <w:sz w:val="22"/>
          <w:szCs w:val="22"/>
          <w:lang w:val="el-GR"/>
        </w:rPr>
        <w:tab/>
      </w:r>
      <w:r w:rsidRPr="005D50A9">
        <w:rPr>
          <w:sz w:val="22"/>
          <w:szCs w:val="22"/>
          <w:lang w:val="el-GR"/>
        </w:rPr>
        <w:tab/>
      </w:r>
      <w:r w:rsidRPr="005D50A9">
        <w:rPr>
          <w:sz w:val="22"/>
          <w:szCs w:val="22"/>
          <w:lang w:val="el-GR"/>
        </w:rPr>
        <w:tab/>
      </w:r>
    </w:p>
    <w:p w14:paraId="02AD8412" w14:textId="77777777" w:rsidR="00AB1895" w:rsidRPr="005D50A9" w:rsidRDefault="00C07F05" w:rsidP="00BC1EA8">
      <w:pPr>
        <w:tabs>
          <w:tab w:val="left" w:leader="dot" w:pos="3402"/>
          <w:tab w:val="left" w:leader="dot" w:pos="5670"/>
          <w:tab w:val="left" w:leader="dot" w:pos="9412"/>
        </w:tabs>
        <w:spacing w:after="120"/>
        <w:rPr>
          <w:b/>
          <w:sz w:val="22"/>
          <w:szCs w:val="22"/>
          <w:lang w:val="el-GR"/>
        </w:rPr>
      </w:pPr>
      <w:r w:rsidRPr="005D50A9">
        <w:rPr>
          <w:b/>
          <w:sz w:val="22"/>
          <w:szCs w:val="22"/>
          <w:lang w:val="el-GR"/>
        </w:rPr>
        <w:t xml:space="preserve">1) </w:t>
      </w:r>
      <w:r w:rsidR="00AB1895" w:rsidRPr="005D50A9">
        <w:rPr>
          <w:b/>
          <w:sz w:val="22"/>
          <w:szCs w:val="22"/>
          <w:lang w:val="el-GR"/>
        </w:rPr>
        <w:t>Μ</w:t>
      </w:r>
      <w:r w:rsidRPr="005D50A9">
        <w:rPr>
          <w:b/>
          <w:sz w:val="22"/>
          <w:szCs w:val="22"/>
          <w:lang w:val="el-GR"/>
        </w:rPr>
        <w:t>άρτυρας</w:t>
      </w:r>
    </w:p>
    <w:p w14:paraId="55B062B5" w14:textId="77777777" w:rsidR="00AB1895" w:rsidRPr="005D50A9" w:rsidRDefault="00C07F0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Υπογραφή Μάρτυρα:</w:t>
      </w:r>
      <w:r w:rsidRPr="005D50A9">
        <w:rPr>
          <w:sz w:val="22"/>
          <w:szCs w:val="22"/>
          <w:lang w:val="el-GR"/>
        </w:rPr>
        <w:tab/>
      </w:r>
      <w:r w:rsidRPr="005D50A9">
        <w:rPr>
          <w:sz w:val="22"/>
          <w:szCs w:val="22"/>
          <w:lang w:val="el-GR"/>
        </w:rPr>
        <w:tab/>
      </w:r>
      <w:r w:rsidRPr="005D50A9">
        <w:rPr>
          <w:sz w:val="22"/>
          <w:szCs w:val="22"/>
          <w:lang w:val="el-GR"/>
        </w:rPr>
        <w:tab/>
      </w:r>
    </w:p>
    <w:p w14:paraId="6AC78E20" w14:textId="77777777" w:rsidR="00AB1895"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Όνομα Μάρτυρα: </w:t>
      </w:r>
      <w:r w:rsidRPr="005D50A9">
        <w:rPr>
          <w:sz w:val="22"/>
          <w:szCs w:val="22"/>
          <w:lang w:val="el-GR"/>
        </w:rPr>
        <w:tab/>
      </w:r>
      <w:r w:rsidRPr="005D50A9">
        <w:rPr>
          <w:sz w:val="22"/>
          <w:szCs w:val="22"/>
          <w:lang w:val="el-GR"/>
        </w:rPr>
        <w:tab/>
      </w:r>
      <w:r w:rsidRPr="005D50A9">
        <w:rPr>
          <w:sz w:val="22"/>
          <w:szCs w:val="22"/>
          <w:lang w:val="el-GR"/>
        </w:rPr>
        <w:tab/>
      </w:r>
    </w:p>
    <w:p w14:paraId="04A44057" w14:textId="77777777" w:rsidR="00AB1895" w:rsidRPr="005D50A9" w:rsidRDefault="00C07F05"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Διεύθυνση Μάρτυρα: </w:t>
      </w:r>
      <w:r w:rsidRPr="005D50A9">
        <w:rPr>
          <w:sz w:val="22"/>
          <w:szCs w:val="22"/>
          <w:lang w:val="el-GR"/>
        </w:rPr>
        <w:tab/>
      </w:r>
      <w:r w:rsidRPr="005D50A9">
        <w:rPr>
          <w:sz w:val="22"/>
          <w:szCs w:val="22"/>
          <w:lang w:val="el-GR"/>
        </w:rPr>
        <w:tab/>
      </w:r>
      <w:r w:rsidR="00BC1EA8" w:rsidRPr="005D50A9">
        <w:rPr>
          <w:sz w:val="22"/>
          <w:szCs w:val="22"/>
          <w:lang w:val="el-GR"/>
        </w:rPr>
        <w:tab/>
      </w:r>
    </w:p>
    <w:p w14:paraId="2C44ED7F" w14:textId="77777777" w:rsidR="00A3286E" w:rsidRPr="005D50A9" w:rsidRDefault="00AB1895" w:rsidP="00BC1EA8">
      <w:pPr>
        <w:tabs>
          <w:tab w:val="left" w:leader="dot" w:pos="3402"/>
          <w:tab w:val="left" w:leader="dot" w:pos="5670"/>
          <w:tab w:val="left" w:leader="dot" w:pos="9412"/>
        </w:tabs>
        <w:spacing w:after="120"/>
        <w:rPr>
          <w:sz w:val="22"/>
          <w:szCs w:val="22"/>
          <w:lang w:val="el-GR"/>
        </w:rPr>
      </w:pPr>
      <w:r w:rsidRPr="005D50A9">
        <w:rPr>
          <w:sz w:val="22"/>
          <w:szCs w:val="22"/>
          <w:lang w:val="el-GR"/>
        </w:rPr>
        <w:lastRenderedPageBreak/>
        <w:t xml:space="preserve">Αρ. Τηλεφώνου: </w:t>
      </w:r>
      <w:r w:rsidRPr="005D50A9">
        <w:rPr>
          <w:sz w:val="22"/>
          <w:szCs w:val="22"/>
          <w:lang w:val="el-GR"/>
        </w:rPr>
        <w:tab/>
      </w:r>
      <w:r w:rsidRPr="005D50A9">
        <w:rPr>
          <w:sz w:val="22"/>
          <w:szCs w:val="22"/>
          <w:lang w:val="el-GR"/>
        </w:rPr>
        <w:tab/>
      </w:r>
      <w:r w:rsidR="00BC1EA8" w:rsidRPr="005D50A9">
        <w:rPr>
          <w:sz w:val="22"/>
          <w:szCs w:val="22"/>
          <w:lang w:val="el-GR"/>
        </w:rPr>
        <w:tab/>
      </w:r>
    </w:p>
    <w:p w14:paraId="6B57FB33" w14:textId="77777777" w:rsidR="00924470" w:rsidRDefault="00924470" w:rsidP="00BC1EA8">
      <w:pPr>
        <w:tabs>
          <w:tab w:val="left" w:leader="dot" w:pos="3402"/>
          <w:tab w:val="left" w:leader="dot" w:pos="5670"/>
          <w:tab w:val="left" w:leader="dot" w:pos="9412"/>
        </w:tabs>
        <w:spacing w:after="120"/>
        <w:rPr>
          <w:b/>
          <w:sz w:val="22"/>
          <w:szCs w:val="22"/>
          <w:lang w:val="el-GR"/>
        </w:rPr>
      </w:pPr>
    </w:p>
    <w:p w14:paraId="294CBA1B" w14:textId="77777777" w:rsidR="00A3286E" w:rsidRPr="005D50A9" w:rsidRDefault="00A3286E" w:rsidP="00BC1EA8">
      <w:pPr>
        <w:tabs>
          <w:tab w:val="left" w:leader="dot" w:pos="3402"/>
          <w:tab w:val="left" w:leader="dot" w:pos="5670"/>
          <w:tab w:val="left" w:leader="dot" w:pos="9412"/>
        </w:tabs>
        <w:spacing w:after="120"/>
        <w:rPr>
          <w:b/>
          <w:sz w:val="22"/>
          <w:szCs w:val="22"/>
          <w:lang w:val="el-GR"/>
        </w:rPr>
      </w:pPr>
      <w:r w:rsidRPr="005D50A9">
        <w:rPr>
          <w:b/>
          <w:sz w:val="22"/>
          <w:szCs w:val="22"/>
          <w:lang w:val="el-GR"/>
        </w:rPr>
        <w:t>2) Μάρτυρας</w:t>
      </w:r>
    </w:p>
    <w:p w14:paraId="7F8C6AE8" w14:textId="77777777" w:rsidR="00A3286E" w:rsidRPr="005D50A9" w:rsidRDefault="00A3286E" w:rsidP="00BC1EA8">
      <w:pPr>
        <w:tabs>
          <w:tab w:val="left" w:leader="dot" w:pos="3402"/>
          <w:tab w:val="left" w:leader="dot" w:pos="5670"/>
          <w:tab w:val="left" w:leader="dot" w:pos="9412"/>
        </w:tabs>
        <w:spacing w:after="120"/>
        <w:rPr>
          <w:sz w:val="22"/>
          <w:szCs w:val="22"/>
          <w:lang w:val="el-GR"/>
        </w:rPr>
      </w:pPr>
      <w:r w:rsidRPr="005D50A9">
        <w:rPr>
          <w:sz w:val="22"/>
          <w:szCs w:val="22"/>
          <w:lang w:val="el-GR"/>
        </w:rPr>
        <w:t>Υπογραφή Μάρτυρα:</w:t>
      </w:r>
      <w:r w:rsidRPr="005D50A9">
        <w:rPr>
          <w:sz w:val="22"/>
          <w:szCs w:val="22"/>
          <w:lang w:val="el-GR"/>
        </w:rPr>
        <w:tab/>
      </w:r>
      <w:r w:rsidRPr="005D50A9">
        <w:rPr>
          <w:sz w:val="22"/>
          <w:szCs w:val="22"/>
          <w:lang w:val="el-GR"/>
        </w:rPr>
        <w:tab/>
      </w:r>
      <w:r w:rsidRPr="005D50A9">
        <w:rPr>
          <w:sz w:val="22"/>
          <w:szCs w:val="22"/>
          <w:lang w:val="el-GR"/>
        </w:rPr>
        <w:tab/>
      </w:r>
    </w:p>
    <w:p w14:paraId="48EE42F6" w14:textId="77777777" w:rsidR="00A3286E" w:rsidRPr="005D50A9" w:rsidRDefault="00A3286E"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Όνομα Μάρτυρα: </w:t>
      </w:r>
      <w:r w:rsidRPr="005D50A9">
        <w:rPr>
          <w:sz w:val="22"/>
          <w:szCs w:val="22"/>
          <w:lang w:val="el-GR"/>
        </w:rPr>
        <w:tab/>
      </w:r>
      <w:r w:rsidRPr="005D50A9">
        <w:rPr>
          <w:sz w:val="22"/>
          <w:szCs w:val="22"/>
          <w:lang w:val="el-GR"/>
        </w:rPr>
        <w:tab/>
      </w:r>
      <w:r w:rsidRPr="005D50A9">
        <w:rPr>
          <w:sz w:val="22"/>
          <w:szCs w:val="22"/>
          <w:lang w:val="el-GR"/>
        </w:rPr>
        <w:tab/>
      </w:r>
    </w:p>
    <w:p w14:paraId="778BBACB" w14:textId="77777777" w:rsidR="00A3286E" w:rsidRPr="005D50A9" w:rsidRDefault="00A3286E"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Διεύθυνση Μάρτυρα: </w:t>
      </w:r>
      <w:r w:rsidRPr="005D50A9">
        <w:rPr>
          <w:sz w:val="22"/>
          <w:szCs w:val="22"/>
          <w:lang w:val="el-GR"/>
        </w:rPr>
        <w:tab/>
      </w:r>
      <w:r w:rsidRPr="005D50A9">
        <w:rPr>
          <w:sz w:val="22"/>
          <w:szCs w:val="22"/>
          <w:lang w:val="el-GR"/>
        </w:rPr>
        <w:tab/>
      </w:r>
      <w:r w:rsidR="00BC1EA8" w:rsidRPr="005D50A9">
        <w:rPr>
          <w:sz w:val="22"/>
          <w:szCs w:val="22"/>
          <w:lang w:val="el-GR"/>
        </w:rPr>
        <w:tab/>
      </w:r>
    </w:p>
    <w:p w14:paraId="4689FF5F" w14:textId="77777777" w:rsidR="00A3286E" w:rsidRPr="005D50A9" w:rsidRDefault="00A3286E" w:rsidP="00BC1EA8">
      <w:pPr>
        <w:tabs>
          <w:tab w:val="left" w:leader="dot" w:pos="3402"/>
          <w:tab w:val="left" w:leader="dot" w:pos="5670"/>
          <w:tab w:val="left" w:leader="dot" w:pos="9412"/>
        </w:tabs>
        <w:spacing w:after="120"/>
        <w:rPr>
          <w:sz w:val="22"/>
          <w:szCs w:val="22"/>
          <w:lang w:val="el-GR"/>
        </w:rPr>
      </w:pPr>
      <w:r w:rsidRPr="005D50A9">
        <w:rPr>
          <w:sz w:val="22"/>
          <w:szCs w:val="22"/>
          <w:lang w:val="el-GR"/>
        </w:rPr>
        <w:t xml:space="preserve">Αρ. Τηλεφώνου: </w:t>
      </w:r>
      <w:r w:rsidRPr="005D50A9">
        <w:rPr>
          <w:sz w:val="22"/>
          <w:szCs w:val="22"/>
          <w:lang w:val="el-GR"/>
        </w:rPr>
        <w:tab/>
      </w:r>
      <w:r w:rsidRPr="005D50A9">
        <w:rPr>
          <w:sz w:val="22"/>
          <w:szCs w:val="22"/>
          <w:lang w:val="el-GR"/>
        </w:rPr>
        <w:tab/>
      </w:r>
      <w:r w:rsidR="00BC1EA8" w:rsidRPr="005D50A9">
        <w:rPr>
          <w:sz w:val="22"/>
          <w:szCs w:val="22"/>
          <w:lang w:val="el-GR"/>
        </w:rPr>
        <w:tab/>
      </w:r>
    </w:p>
    <w:p w14:paraId="3716C2A5" w14:textId="77777777" w:rsidR="00A2506B" w:rsidRPr="005D50A9" w:rsidRDefault="00A2506B" w:rsidP="00BC1EA8">
      <w:pPr>
        <w:rPr>
          <w:sz w:val="22"/>
          <w:szCs w:val="22"/>
          <w:lang w:val="el-GR"/>
        </w:rPr>
      </w:pPr>
    </w:p>
    <w:p w14:paraId="7F35F354" w14:textId="77777777" w:rsidR="00967C7C" w:rsidRPr="00A743BF" w:rsidRDefault="00967C7C" w:rsidP="00967C7C">
      <w:pPr>
        <w:ind w:left="426" w:hanging="426"/>
        <w:rPr>
          <w:rFonts w:ascii="Tahoma" w:hAnsi="Tahoma" w:cs="Tahoma"/>
          <w:sz w:val="22"/>
          <w:szCs w:val="22"/>
          <w:lang w:val="el-GR"/>
        </w:rPr>
      </w:pPr>
      <w:r w:rsidRPr="00A743BF">
        <w:rPr>
          <w:rFonts w:ascii="Tahoma" w:hAnsi="Tahoma" w:cs="Tahoma"/>
          <w:sz w:val="22"/>
          <w:szCs w:val="22"/>
          <w:lang w:val="el-GR"/>
        </w:rPr>
        <w:t>*</w:t>
      </w:r>
      <w:r w:rsidRPr="00A743BF">
        <w:rPr>
          <w:rFonts w:ascii="Tahoma" w:hAnsi="Tahoma" w:cs="Tahoma"/>
          <w:sz w:val="22"/>
          <w:szCs w:val="22"/>
          <w:lang w:val="el-GR"/>
        </w:rPr>
        <w:tab/>
        <w:t>Σε περίπτωση εξουσιοδοτημένου αντιπροσώπου να επισυνάπτεται πρωτότυπο ή πιστοποιημένο αντίγραφο πληρεξουσίου.</w:t>
      </w:r>
    </w:p>
    <w:p w14:paraId="53C4D0FB" w14:textId="77777777" w:rsidR="00967C7C" w:rsidRPr="00A743BF" w:rsidRDefault="00967C7C" w:rsidP="00967C7C">
      <w:pPr>
        <w:pStyle w:val="BodyTextIndent"/>
        <w:ind w:left="0"/>
        <w:jc w:val="both"/>
        <w:rPr>
          <w:rFonts w:ascii="Tahoma" w:hAnsi="Tahoma" w:cs="Tahoma"/>
          <w:sz w:val="22"/>
          <w:szCs w:val="22"/>
          <w:lang w:val="el-GR"/>
        </w:rPr>
      </w:pPr>
    </w:p>
    <w:p w14:paraId="40920394" w14:textId="77777777" w:rsidR="00967C7C" w:rsidRPr="00A743BF" w:rsidRDefault="00967C7C" w:rsidP="00967C7C">
      <w:pPr>
        <w:ind w:left="426" w:hanging="426"/>
        <w:rPr>
          <w:rFonts w:ascii="Tahoma" w:hAnsi="Tahoma" w:cs="Tahoma"/>
          <w:sz w:val="22"/>
          <w:szCs w:val="22"/>
          <w:lang w:val="el-GR"/>
        </w:rPr>
      </w:pPr>
      <w:r w:rsidRPr="00A743BF">
        <w:rPr>
          <w:rFonts w:ascii="Tahoma" w:hAnsi="Tahoma" w:cs="Tahoma"/>
          <w:sz w:val="22"/>
          <w:szCs w:val="22"/>
          <w:lang w:val="el-GR"/>
        </w:rPr>
        <w:t>**</w:t>
      </w:r>
      <w:r w:rsidRPr="00A743BF">
        <w:rPr>
          <w:rFonts w:ascii="Tahoma" w:hAnsi="Tahoma" w:cs="Tahoma"/>
          <w:sz w:val="22"/>
          <w:szCs w:val="22"/>
          <w:lang w:val="el-GR"/>
        </w:rPr>
        <w:tab/>
        <w:t>Απαλείψατε ανάλογα. Οι προσφορές από κοινοπραξία πρέπει να είναι υπογραμμένες από τα μέρη της κοινοπραξίας, να δεσμεύουν τα μέρη της κοινοπραξίας και να συνοδεύονται με πρωτότυπη Συμφωνία Κοινοπραξίας.</w:t>
      </w:r>
    </w:p>
    <w:p w14:paraId="3CA008CD" w14:textId="77777777" w:rsidR="00967C7C" w:rsidRPr="00A743BF" w:rsidRDefault="00967C7C" w:rsidP="00967C7C">
      <w:pPr>
        <w:ind w:left="426" w:hanging="426"/>
        <w:rPr>
          <w:rFonts w:ascii="Tahoma" w:hAnsi="Tahoma" w:cs="Tahoma"/>
          <w:sz w:val="22"/>
          <w:szCs w:val="22"/>
          <w:lang w:val="el-GR"/>
        </w:rPr>
      </w:pPr>
    </w:p>
    <w:p w14:paraId="627E779D" w14:textId="77777777" w:rsidR="00967C7C" w:rsidRPr="00A743BF" w:rsidRDefault="00967C7C" w:rsidP="00967C7C">
      <w:pPr>
        <w:ind w:left="426" w:hanging="426"/>
        <w:rPr>
          <w:rFonts w:ascii="Tahoma" w:hAnsi="Tahoma" w:cs="Tahoma"/>
          <w:sz w:val="22"/>
          <w:szCs w:val="22"/>
          <w:lang w:val="el-GR"/>
        </w:rPr>
      </w:pPr>
    </w:p>
    <w:p w14:paraId="28BFA564" w14:textId="77777777" w:rsidR="00967C7C" w:rsidRPr="00A743BF" w:rsidRDefault="00967C7C" w:rsidP="00967C7C">
      <w:pPr>
        <w:rPr>
          <w:rFonts w:ascii="Tahoma" w:hAnsi="Tahoma" w:cs="Tahoma"/>
          <w:sz w:val="22"/>
          <w:szCs w:val="22"/>
          <w:lang w:val="el-GR"/>
        </w:rPr>
      </w:pPr>
      <w:r w:rsidRPr="00A743BF">
        <w:rPr>
          <w:rFonts w:ascii="Tahoma" w:hAnsi="Tahoma" w:cs="Tahoma"/>
          <w:sz w:val="22"/>
          <w:szCs w:val="22"/>
          <w:u w:val="single"/>
          <w:lang w:val="el-GR"/>
        </w:rPr>
        <w:t>Σημείωση</w:t>
      </w:r>
      <w:r w:rsidRPr="00A743BF">
        <w:rPr>
          <w:rFonts w:ascii="Tahoma" w:hAnsi="Tahoma" w:cs="Tahoma"/>
          <w:sz w:val="22"/>
          <w:szCs w:val="22"/>
          <w:lang w:val="el-GR"/>
        </w:rPr>
        <w:t>: Όλα τα κενά να συμπληρωθούν από τον Προσφοροδότη.</w:t>
      </w:r>
    </w:p>
    <w:p w14:paraId="5B38C19F" w14:textId="77777777" w:rsidR="005918EB" w:rsidRPr="007E11F4" w:rsidRDefault="00710D10" w:rsidP="00BF4D19">
      <w:pPr>
        <w:pStyle w:val="Heading1"/>
        <w:numPr>
          <w:ilvl w:val="0"/>
          <w:numId w:val="18"/>
        </w:numPr>
        <w:ind w:left="426" w:hanging="426"/>
        <w:rPr>
          <w:sz w:val="22"/>
          <w:szCs w:val="22"/>
        </w:rPr>
      </w:pPr>
      <w:r w:rsidRPr="005D50A9">
        <w:rPr>
          <w:sz w:val="22"/>
          <w:szCs w:val="22"/>
        </w:rPr>
        <w:br w:type="page"/>
      </w:r>
      <w:bookmarkStart w:id="4" w:name="_Ref380059864"/>
      <w:r w:rsidR="005918EB" w:rsidRPr="007E11F4">
        <w:rPr>
          <w:sz w:val="22"/>
          <w:szCs w:val="22"/>
        </w:rPr>
        <w:lastRenderedPageBreak/>
        <w:t>ΔΕΣΜΕΥΣΗ ΜΗ ΑΠΟΣΥΡΣΗΣ ΤΗΣ ΠΡΟΣΦΟΡΑΣ</w:t>
      </w:r>
      <w:bookmarkEnd w:id="4"/>
      <w:r w:rsidR="005918EB" w:rsidRPr="007E11F4">
        <w:rPr>
          <w:sz w:val="22"/>
          <w:szCs w:val="22"/>
        </w:rPr>
        <w:t xml:space="preserve"> </w:t>
      </w:r>
    </w:p>
    <w:p w14:paraId="2B68D7DD" w14:textId="77777777" w:rsidR="00F42052" w:rsidRDefault="00F42052" w:rsidP="005918EB">
      <w:pPr>
        <w:spacing w:before="120" w:line="300" w:lineRule="atLeast"/>
        <w:ind w:right="278"/>
        <w:rPr>
          <w:sz w:val="22"/>
          <w:szCs w:val="22"/>
          <w:lang w:val="el-GR"/>
        </w:rPr>
      </w:pPr>
    </w:p>
    <w:tbl>
      <w:tblPr>
        <w:tblW w:w="0" w:type="auto"/>
        <w:tblLook w:val="04A0" w:firstRow="1" w:lastRow="0" w:firstColumn="1" w:lastColumn="0" w:noHBand="0" w:noVBand="1"/>
      </w:tblPr>
      <w:tblGrid>
        <w:gridCol w:w="2093"/>
        <w:gridCol w:w="7886"/>
      </w:tblGrid>
      <w:tr w:rsidR="00F42052" w:rsidRPr="005D50A9" w14:paraId="0A32F4A7" w14:textId="77777777" w:rsidTr="00CA72A5">
        <w:tc>
          <w:tcPr>
            <w:tcW w:w="2093" w:type="dxa"/>
            <w:shd w:val="clear" w:color="auto" w:fill="auto"/>
          </w:tcPr>
          <w:p w14:paraId="702E10B9" w14:textId="77777777" w:rsidR="00F42052" w:rsidRPr="005D50A9" w:rsidRDefault="00F42052" w:rsidP="00E43EB0">
            <w:pPr>
              <w:spacing w:after="240"/>
              <w:rPr>
                <w:sz w:val="22"/>
                <w:szCs w:val="22"/>
                <w:lang w:val="el-GR"/>
              </w:rPr>
            </w:pPr>
            <w:r>
              <w:rPr>
                <w:sz w:val="22"/>
                <w:szCs w:val="22"/>
                <w:lang w:val="el-GR"/>
              </w:rPr>
              <w:t xml:space="preserve">Διαγωνισμός </w:t>
            </w:r>
            <w:r w:rsidR="00C23051">
              <w:rPr>
                <w:sz w:val="22"/>
                <w:szCs w:val="22"/>
                <w:lang w:val="el-GR"/>
              </w:rPr>
              <w:t>Α</w:t>
            </w:r>
            <w:r>
              <w:rPr>
                <w:sz w:val="22"/>
                <w:szCs w:val="22"/>
                <w:lang w:val="el-GR"/>
              </w:rPr>
              <w:t>ρ.</w:t>
            </w:r>
          </w:p>
        </w:tc>
        <w:tc>
          <w:tcPr>
            <w:tcW w:w="7886" w:type="dxa"/>
            <w:shd w:val="clear" w:color="auto" w:fill="auto"/>
          </w:tcPr>
          <w:p w14:paraId="32448870" w14:textId="77777777" w:rsidR="00F42052" w:rsidRPr="00C52B44" w:rsidRDefault="00C23051" w:rsidP="00593AA7">
            <w:pPr>
              <w:spacing w:after="240"/>
              <w:rPr>
                <w:b/>
                <w:sz w:val="22"/>
                <w:szCs w:val="22"/>
                <w:lang w:val="el-GR"/>
              </w:rPr>
            </w:pPr>
            <w:r>
              <w:rPr>
                <w:b/>
                <w:sz w:val="22"/>
                <w:szCs w:val="22"/>
                <w:lang w:val="el-GR"/>
              </w:rPr>
              <w:t xml:space="preserve">ΠΡ. </w:t>
            </w:r>
            <w:r w:rsidR="001C5F5E" w:rsidRPr="00416939">
              <w:rPr>
                <w:b/>
                <w:sz w:val="22"/>
                <w:szCs w:val="22"/>
                <w:lang w:val="el-GR"/>
              </w:rPr>
              <w:t>31</w:t>
            </w:r>
            <w:r w:rsidR="00416939" w:rsidRPr="00416939">
              <w:rPr>
                <w:b/>
                <w:sz w:val="22"/>
                <w:szCs w:val="22"/>
                <w:lang w:val="el-GR"/>
              </w:rPr>
              <w:t>Α</w:t>
            </w:r>
            <w:r w:rsidR="001C5F5E" w:rsidRPr="00416939">
              <w:rPr>
                <w:b/>
                <w:sz w:val="22"/>
                <w:szCs w:val="22"/>
                <w:lang w:val="el-GR"/>
              </w:rPr>
              <w:t>/2020</w:t>
            </w:r>
          </w:p>
        </w:tc>
      </w:tr>
      <w:tr w:rsidR="00F42052" w:rsidRPr="00E534E5" w14:paraId="2A26902B" w14:textId="77777777" w:rsidTr="00CA72A5">
        <w:tc>
          <w:tcPr>
            <w:tcW w:w="2093" w:type="dxa"/>
            <w:shd w:val="clear" w:color="auto" w:fill="auto"/>
          </w:tcPr>
          <w:p w14:paraId="5FE0547A" w14:textId="77777777" w:rsidR="00F42052" w:rsidRPr="005D50A9" w:rsidRDefault="00F42052" w:rsidP="00E43EB0">
            <w:pPr>
              <w:spacing w:after="240"/>
              <w:rPr>
                <w:sz w:val="22"/>
                <w:szCs w:val="22"/>
                <w:lang w:val="el-GR"/>
              </w:rPr>
            </w:pPr>
            <w:r w:rsidRPr="005D50A9">
              <w:rPr>
                <w:sz w:val="22"/>
                <w:szCs w:val="22"/>
                <w:lang w:val="el-GR"/>
              </w:rPr>
              <w:t>ΓΙΑ:</w:t>
            </w:r>
          </w:p>
        </w:tc>
        <w:tc>
          <w:tcPr>
            <w:tcW w:w="7886" w:type="dxa"/>
            <w:shd w:val="clear" w:color="auto" w:fill="auto"/>
          </w:tcPr>
          <w:p w14:paraId="3C15B3CC" w14:textId="77777777" w:rsidR="00F42052" w:rsidRDefault="00F05D94" w:rsidP="00CA72A5">
            <w:pPr>
              <w:rPr>
                <w:rFonts w:ascii="Tahoma" w:hAnsi="Tahoma" w:cs="Tahoma"/>
                <w:b/>
                <w:bCs/>
                <w:sz w:val="22"/>
                <w:szCs w:val="22"/>
                <w:lang w:val="el-GR"/>
              </w:rPr>
            </w:pPr>
            <w:r w:rsidRPr="007C056F">
              <w:rPr>
                <w:rFonts w:ascii="Tahoma" w:hAnsi="Tahoma" w:cs="Tahoma"/>
                <w:b/>
                <w:bCs/>
                <w:sz w:val="22"/>
                <w:szCs w:val="22"/>
                <w:lang w:val="el-GR"/>
              </w:rPr>
              <w:t xml:space="preserve">Εκποίηση </w:t>
            </w:r>
            <w:r w:rsidR="000535B7" w:rsidRPr="007C056F">
              <w:rPr>
                <w:rFonts w:ascii="Tahoma" w:hAnsi="Tahoma" w:cs="Tahoma"/>
                <w:b/>
                <w:bCs/>
                <w:sz w:val="22"/>
                <w:szCs w:val="22"/>
                <w:lang w:val="el-GR"/>
              </w:rPr>
              <w:t xml:space="preserve">μηχανημάτων και παλαιών μεταλλικών αντικειμένων </w:t>
            </w:r>
            <w:r w:rsidRPr="007C056F">
              <w:rPr>
                <w:rFonts w:ascii="Tahoma" w:hAnsi="Tahoma" w:cs="Tahoma"/>
                <w:b/>
                <w:bCs/>
                <w:sz w:val="22"/>
                <w:szCs w:val="22"/>
                <w:lang w:val="el-GR"/>
              </w:rPr>
              <w:t xml:space="preserve">στο </w:t>
            </w:r>
            <w:r w:rsidR="007C056F" w:rsidRPr="007C056F">
              <w:rPr>
                <w:rFonts w:ascii="Tahoma" w:hAnsi="Tahoma" w:cs="Tahoma"/>
                <w:b/>
                <w:bCs/>
                <w:sz w:val="22"/>
                <w:szCs w:val="22"/>
                <w:lang w:val="el-GR"/>
              </w:rPr>
              <w:t>Λ</w:t>
            </w:r>
            <w:r w:rsidRPr="007C056F">
              <w:rPr>
                <w:rFonts w:ascii="Tahoma" w:hAnsi="Tahoma" w:cs="Tahoma"/>
                <w:b/>
                <w:bCs/>
                <w:sz w:val="22"/>
                <w:szCs w:val="22"/>
                <w:lang w:val="el-GR"/>
              </w:rPr>
              <w:t>ιμάνι Λ</w:t>
            </w:r>
            <w:r w:rsidR="00C52B44" w:rsidRPr="007C056F">
              <w:rPr>
                <w:rFonts w:ascii="Tahoma" w:hAnsi="Tahoma" w:cs="Tahoma"/>
                <w:b/>
                <w:bCs/>
                <w:sz w:val="22"/>
                <w:szCs w:val="22"/>
                <w:lang w:val="el-GR"/>
              </w:rPr>
              <w:t>άρνακας</w:t>
            </w:r>
          </w:p>
          <w:p w14:paraId="279F6D08" w14:textId="77777777" w:rsidR="00CA72A5" w:rsidRPr="00CA72A5" w:rsidRDefault="00CA72A5" w:rsidP="00CA72A5">
            <w:pPr>
              <w:rPr>
                <w:rFonts w:ascii="Tahoma" w:hAnsi="Tahoma" w:cs="Tahoma"/>
                <w:b/>
                <w:bCs/>
                <w:sz w:val="22"/>
                <w:szCs w:val="22"/>
                <w:lang w:val="el-GR"/>
              </w:rPr>
            </w:pPr>
          </w:p>
        </w:tc>
      </w:tr>
      <w:tr w:rsidR="00F42052" w:rsidRPr="005D50A9" w14:paraId="34FE75EF" w14:textId="77777777" w:rsidTr="00CA72A5">
        <w:tc>
          <w:tcPr>
            <w:tcW w:w="2093" w:type="dxa"/>
            <w:shd w:val="clear" w:color="auto" w:fill="auto"/>
          </w:tcPr>
          <w:p w14:paraId="2475874E" w14:textId="77777777" w:rsidR="00F42052" w:rsidRPr="00E534E5" w:rsidRDefault="00F42052" w:rsidP="00E43EB0">
            <w:pPr>
              <w:spacing w:after="240"/>
              <w:rPr>
                <w:sz w:val="22"/>
                <w:szCs w:val="22"/>
                <w:lang w:val="el-GR"/>
              </w:rPr>
            </w:pPr>
            <w:r w:rsidRPr="005D50A9">
              <w:rPr>
                <w:sz w:val="22"/>
                <w:szCs w:val="22"/>
                <w:lang w:val="el-GR"/>
              </w:rPr>
              <w:t>ΠΡΟΣ:</w:t>
            </w:r>
          </w:p>
        </w:tc>
        <w:tc>
          <w:tcPr>
            <w:tcW w:w="7886" w:type="dxa"/>
            <w:shd w:val="clear" w:color="auto" w:fill="auto"/>
          </w:tcPr>
          <w:p w14:paraId="4BD49254" w14:textId="77777777" w:rsidR="00F42052" w:rsidRPr="006C5B64" w:rsidRDefault="00F42052" w:rsidP="00E43EB0">
            <w:pPr>
              <w:spacing w:after="240"/>
              <w:rPr>
                <w:b/>
                <w:sz w:val="22"/>
                <w:szCs w:val="22"/>
                <w:lang w:val="el-GR"/>
              </w:rPr>
            </w:pPr>
            <w:r w:rsidRPr="006C5B64">
              <w:rPr>
                <w:b/>
                <w:sz w:val="22"/>
                <w:szCs w:val="22"/>
                <w:lang w:val="el-GR"/>
              </w:rPr>
              <w:t>ΑΡΧΗ ΛΙΜΕΝΩΝ ΚΥΠΡΟΥ</w:t>
            </w:r>
          </w:p>
        </w:tc>
      </w:tr>
    </w:tbl>
    <w:p w14:paraId="20FF2E5D" w14:textId="77777777" w:rsidR="00F42052" w:rsidRDefault="00F42052" w:rsidP="005918EB">
      <w:pPr>
        <w:spacing w:before="120" w:line="300" w:lineRule="atLeast"/>
        <w:ind w:right="278"/>
        <w:rPr>
          <w:sz w:val="22"/>
          <w:szCs w:val="22"/>
          <w:lang w:val="el-GR"/>
        </w:rPr>
      </w:pPr>
    </w:p>
    <w:p w14:paraId="78A265C5" w14:textId="77777777" w:rsidR="005918EB" w:rsidRPr="005D50A9" w:rsidRDefault="005918EB" w:rsidP="00457DE4">
      <w:pPr>
        <w:numPr>
          <w:ilvl w:val="0"/>
          <w:numId w:val="2"/>
        </w:numPr>
        <w:overflowPunct w:val="0"/>
        <w:autoSpaceDE w:val="0"/>
        <w:autoSpaceDN w:val="0"/>
        <w:adjustRightInd w:val="0"/>
        <w:ind w:left="360"/>
        <w:contextualSpacing/>
        <w:textAlignment w:val="baseline"/>
        <w:rPr>
          <w:sz w:val="22"/>
          <w:szCs w:val="22"/>
          <w:lang w:val="el-GR"/>
        </w:rPr>
      </w:pPr>
      <w:r w:rsidRPr="005D50A9">
        <w:rPr>
          <w:sz w:val="22"/>
          <w:szCs w:val="22"/>
          <w:lang w:val="el-GR"/>
        </w:rPr>
        <w:t>Αναφερόμαστε στην προσφορά που έχουμε υποβάλει για το πιο πάνω θέμα,</w:t>
      </w:r>
      <w:r w:rsidRPr="005D50A9">
        <w:rPr>
          <w:b/>
          <w:sz w:val="22"/>
          <w:szCs w:val="22"/>
          <w:lang w:val="el-GR"/>
        </w:rPr>
        <w:t xml:space="preserve"> </w:t>
      </w:r>
      <w:r w:rsidRPr="005D50A9">
        <w:rPr>
          <w:sz w:val="22"/>
          <w:szCs w:val="22"/>
          <w:lang w:val="el-GR"/>
        </w:rPr>
        <w:t>η οποία ισχύει για την περίοδο που καθορίζεται στα έγγραφα του διαγωνισμού και την οποία οι προσφέροντες δεν έχουν δικαίωμα να αποσύρουν.</w:t>
      </w:r>
    </w:p>
    <w:p w14:paraId="09273B6B" w14:textId="77777777" w:rsidR="005918EB" w:rsidRPr="005D50A9" w:rsidRDefault="005918EB" w:rsidP="005918EB">
      <w:pPr>
        <w:overflowPunct w:val="0"/>
        <w:autoSpaceDE w:val="0"/>
        <w:autoSpaceDN w:val="0"/>
        <w:adjustRightInd w:val="0"/>
        <w:spacing w:before="120" w:line="300" w:lineRule="atLeast"/>
        <w:ind w:left="360"/>
        <w:contextualSpacing/>
        <w:textAlignment w:val="baseline"/>
        <w:rPr>
          <w:sz w:val="22"/>
          <w:szCs w:val="22"/>
          <w:lang w:val="el-GR"/>
        </w:rPr>
      </w:pPr>
      <w:r w:rsidRPr="005D50A9">
        <w:rPr>
          <w:sz w:val="22"/>
          <w:szCs w:val="22"/>
          <w:lang w:val="el-GR"/>
        </w:rPr>
        <w:t xml:space="preserve">  </w:t>
      </w:r>
    </w:p>
    <w:p w14:paraId="411F2D4C" w14:textId="77777777" w:rsidR="005918EB" w:rsidRPr="005D50A9" w:rsidRDefault="005918EB" w:rsidP="00457DE4">
      <w:pPr>
        <w:numPr>
          <w:ilvl w:val="0"/>
          <w:numId w:val="2"/>
        </w:numPr>
        <w:overflowPunct w:val="0"/>
        <w:autoSpaceDE w:val="0"/>
        <w:autoSpaceDN w:val="0"/>
        <w:adjustRightInd w:val="0"/>
        <w:spacing w:before="120" w:line="300" w:lineRule="atLeast"/>
        <w:ind w:left="360"/>
        <w:contextualSpacing/>
        <w:textAlignment w:val="baseline"/>
        <w:rPr>
          <w:sz w:val="22"/>
          <w:szCs w:val="22"/>
          <w:lang w:val="el-GR"/>
        </w:rPr>
      </w:pPr>
      <w:r w:rsidRPr="005D50A9">
        <w:rPr>
          <w:sz w:val="22"/>
          <w:szCs w:val="22"/>
          <w:lang w:val="el-GR"/>
        </w:rPr>
        <w:t xml:space="preserve">Γνωρίζουμε ότι με βάση τους όρους των εγγράφων του διαγωνισμού σε περίπτωση που: </w:t>
      </w:r>
    </w:p>
    <w:p w14:paraId="641983A4" w14:textId="77777777" w:rsidR="005918EB" w:rsidRPr="005D50A9" w:rsidRDefault="005918EB" w:rsidP="00710D10">
      <w:pPr>
        <w:spacing w:line="300" w:lineRule="atLeast"/>
        <w:ind w:left="720" w:hanging="360"/>
        <w:rPr>
          <w:sz w:val="22"/>
          <w:szCs w:val="22"/>
          <w:lang w:val="el-GR" w:eastAsia="el-GR"/>
        </w:rPr>
      </w:pPr>
      <w:r w:rsidRPr="005D50A9">
        <w:rPr>
          <w:sz w:val="22"/>
          <w:szCs w:val="22"/>
          <w:lang w:val="el-GR" w:eastAsia="el-GR"/>
        </w:rPr>
        <w:t>(α)</w:t>
      </w:r>
      <w:r w:rsidRPr="005D50A9">
        <w:rPr>
          <w:sz w:val="22"/>
          <w:szCs w:val="22"/>
          <w:lang w:val="el-GR" w:eastAsia="el-GR"/>
        </w:rPr>
        <w:tab/>
        <w:t>αποσύρουμε την προσφορά μας ή μέρος της μετά την τελευταία ημερομηνία υποβολής των προσφορών και κατά τη διάρκεια της περιόδου ισχύος των προσφορών, ή</w:t>
      </w:r>
    </w:p>
    <w:p w14:paraId="41DC0BE9" w14:textId="77777777" w:rsidR="005918EB" w:rsidRPr="005D50A9" w:rsidRDefault="005918EB" w:rsidP="00710D10">
      <w:pPr>
        <w:spacing w:line="300" w:lineRule="atLeast"/>
        <w:ind w:left="720" w:hanging="360"/>
        <w:rPr>
          <w:sz w:val="22"/>
          <w:szCs w:val="22"/>
          <w:lang w:val="el-GR" w:eastAsia="el-GR"/>
        </w:rPr>
      </w:pPr>
      <w:r w:rsidRPr="005D50A9">
        <w:rPr>
          <w:sz w:val="22"/>
          <w:szCs w:val="22"/>
          <w:lang w:val="el-GR" w:eastAsia="el-GR"/>
        </w:rPr>
        <w:t>(β)</w:t>
      </w:r>
      <w:r w:rsidRPr="005D50A9">
        <w:rPr>
          <w:sz w:val="22"/>
          <w:szCs w:val="22"/>
          <w:lang w:val="el-GR" w:eastAsia="el-GR"/>
        </w:rPr>
        <w:tab/>
        <w:t>έχοντας ειδοποιηθεί για την αποδοχή της Προσφοράς μας από την  Αρχή κατά την περίοδο ισχύος της Προσφοράς ή/και έχοντας ειδοποιηθεί να προσέλθουμε για την υπογραφή της Σύμβασης, εάν εφαρμόζεται:</w:t>
      </w:r>
    </w:p>
    <w:p w14:paraId="31C1C19D" w14:textId="77777777" w:rsidR="005918EB" w:rsidRPr="005D50A9" w:rsidRDefault="005918EB" w:rsidP="00710D10">
      <w:pPr>
        <w:spacing w:line="300" w:lineRule="atLeast"/>
        <w:ind w:left="1260" w:hanging="540"/>
        <w:rPr>
          <w:sz w:val="22"/>
          <w:szCs w:val="22"/>
          <w:lang w:val="el-GR" w:eastAsia="el-GR"/>
        </w:rPr>
      </w:pPr>
      <w:r w:rsidRPr="005D50A9">
        <w:rPr>
          <w:sz w:val="22"/>
          <w:szCs w:val="22"/>
          <w:lang w:val="el-GR" w:eastAsia="el-GR"/>
        </w:rPr>
        <w:t>(ι)</w:t>
      </w:r>
      <w:r w:rsidRPr="005D50A9">
        <w:rPr>
          <w:sz w:val="22"/>
          <w:szCs w:val="22"/>
          <w:lang w:val="el-GR" w:eastAsia="el-GR"/>
        </w:rPr>
        <w:tab/>
        <w:t>έχουμε αρνηθεί ή παραλείψει να προσκομίσουμε εμπρόθεσμα οποιοδήποτε Πιστοποιητικό και/ή άλλο έγγραφο και/ή την Εγγύηση Πιστής Εκτέλεσης Συμβολαίου και/ή να εκπληρώσουμε οποιαδήποτε άλλη υποχρέωση που απορρέει από τη συμμετοχή μας στο διαγωνισμό, ή</w:t>
      </w:r>
    </w:p>
    <w:p w14:paraId="712D60F3" w14:textId="77777777" w:rsidR="005918EB" w:rsidRPr="005D50A9" w:rsidRDefault="005918EB" w:rsidP="00710D10">
      <w:pPr>
        <w:spacing w:line="300" w:lineRule="atLeast"/>
        <w:ind w:left="1260" w:hanging="540"/>
        <w:rPr>
          <w:sz w:val="22"/>
          <w:szCs w:val="22"/>
          <w:lang w:val="el-GR" w:eastAsia="el-GR"/>
        </w:rPr>
      </w:pPr>
      <w:r w:rsidRPr="005D50A9">
        <w:rPr>
          <w:sz w:val="22"/>
          <w:szCs w:val="22"/>
          <w:lang w:val="el-GR" w:eastAsia="el-GR"/>
        </w:rPr>
        <w:t xml:space="preserve"> (ιι)</w:t>
      </w:r>
      <w:r w:rsidRPr="005D50A9">
        <w:rPr>
          <w:sz w:val="22"/>
          <w:szCs w:val="22"/>
          <w:lang w:val="el-GR" w:eastAsia="el-GR"/>
        </w:rPr>
        <w:tab/>
        <w:t>έχουμε αρνηθεί ή παραλείψει να υπογράψουμε τη Σύμβαση, εάν εφαρμόζεται,</w:t>
      </w:r>
    </w:p>
    <w:p w14:paraId="74ED3DF7" w14:textId="77777777" w:rsidR="005918EB" w:rsidRPr="00000BAD" w:rsidRDefault="005918EB" w:rsidP="00710D10">
      <w:pPr>
        <w:overflowPunct w:val="0"/>
        <w:autoSpaceDE w:val="0"/>
        <w:autoSpaceDN w:val="0"/>
        <w:adjustRightInd w:val="0"/>
        <w:spacing w:before="120" w:line="300" w:lineRule="atLeast"/>
        <w:ind w:left="360"/>
        <w:contextualSpacing/>
        <w:textAlignment w:val="baseline"/>
        <w:rPr>
          <w:bCs/>
          <w:sz w:val="22"/>
          <w:szCs w:val="22"/>
          <w:lang w:val="el-GR"/>
        </w:rPr>
      </w:pPr>
      <w:r w:rsidRPr="00000BAD">
        <w:rPr>
          <w:bCs/>
          <w:sz w:val="22"/>
          <w:szCs w:val="22"/>
          <w:lang w:val="el-GR"/>
        </w:rPr>
        <w:t>είναι δυνατό να μας επιβληθούν οι πιο κάτω κυρώσεις:</w:t>
      </w:r>
    </w:p>
    <w:p w14:paraId="4C6F17F4" w14:textId="77777777" w:rsidR="005918EB" w:rsidRPr="005D50A9" w:rsidRDefault="005918EB" w:rsidP="00710D10">
      <w:pPr>
        <w:spacing w:before="120" w:line="300" w:lineRule="atLeast"/>
        <w:ind w:left="990" w:right="278" w:hanging="450"/>
        <w:rPr>
          <w:sz w:val="22"/>
          <w:szCs w:val="22"/>
          <w:lang w:val="el-GR"/>
        </w:rPr>
      </w:pPr>
      <w:r w:rsidRPr="005D50A9">
        <w:rPr>
          <w:sz w:val="22"/>
          <w:szCs w:val="22"/>
          <w:lang w:val="el-GR"/>
        </w:rPr>
        <w:t>α.</w:t>
      </w:r>
      <w:r w:rsidRPr="005D50A9">
        <w:rPr>
          <w:sz w:val="22"/>
          <w:szCs w:val="22"/>
          <w:lang w:val="el-GR"/>
        </w:rPr>
        <w:tab/>
        <w:t xml:space="preserve"> αποκλεισμό από του δικαιώματος ανάθεσης της Σύμβασης, και</w:t>
      </w:r>
    </w:p>
    <w:p w14:paraId="5CF6C2C8" w14:textId="77777777" w:rsidR="005918EB" w:rsidRPr="005D50A9" w:rsidRDefault="005918EB" w:rsidP="00710D10">
      <w:pPr>
        <w:spacing w:before="120" w:line="300" w:lineRule="atLeast"/>
        <w:ind w:left="990" w:right="278" w:hanging="450"/>
        <w:rPr>
          <w:sz w:val="22"/>
          <w:szCs w:val="22"/>
          <w:lang w:val="el-GR"/>
        </w:rPr>
      </w:pPr>
      <w:r w:rsidRPr="005D50A9">
        <w:rPr>
          <w:sz w:val="22"/>
          <w:szCs w:val="22"/>
          <w:lang w:val="el-GR"/>
        </w:rPr>
        <w:t>β.</w:t>
      </w:r>
      <w:r w:rsidRPr="005D50A9">
        <w:rPr>
          <w:sz w:val="22"/>
          <w:szCs w:val="22"/>
          <w:lang w:val="el-GR"/>
        </w:rPr>
        <w:tab/>
        <w:t>στις προβλεπόμενες από τη Νομοθεσία κυρώσεις αναφορικά με συμμετοχή σε μελλοντικούς διαγωνισμούς που οδηγούν σε ανάθεση δημόσιας σύμβασης.</w:t>
      </w:r>
    </w:p>
    <w:p w14:paraId="019B5604" w14:textId="77777777" w:rsidR="005918EB" w:rsidRPr="005D50A9" w:rsidRDefault="005918EB" w:rsidP="00457DE4">
      <w:pPr>
        <w:numPr>
          <w:ilvl w:val="0"/>
          <w:numId w:val="2"/>
        </w:numPr>
        <w:autoSpaceDE w:val="0"/>
        <w:autoSpaceDN w:val="0"/>
        <w:spacing w:before="120" w:line="300" w:lineRule="atLeast"/>
        <w:ind w:left="360"/>
        <w:contextualSpacing/>
        <w:rPr>
          <w:b/>
          <w:strike/>
          <w:sz w:val="22"/>
          <w:szCs w:val="22"/>
          <w:u w:val="single"/>
          <w:lang w:val="el-GR" w:eastAsia="el-GR"/>
        </w:rPr>
      </w:pPr>
      <w:r w:rsidRPr="005D50A9">
        <w:rPr>
          <w:sz w:val="22"/>
          <w:szCs w:val="22"/>
          <w:lang w:val="el-GR" w:eastAsia="el-GR"/>
        </w:rPr>
        <w:t xml:space="preserve">Επιπρόσθετα </w:t>
      </w:r>
      <w:r w:rsidRPr="005D50A9">
        <w:rPr>
          <w:b/>
          <w:sz w:val="22"/>
          <w:szCs w:val="22"/>
          <w:u w:val="single"/>
          <w:lang w:val="el-GR" w:eastAsia="el-GR"/>
        </w:rPr>
        <w:t>αναλαμβάνουμε την υποχρέωση να καταβάλουμε στην Αρχή, ως αποζημίωση ποσό ίσο με το 10% της τιμής της προσφοράς μας ή του μ</w:t>
      </w:r>
      <w:r w:rsidR="007E11F4">
        <w:rPr>
          <w:b/>
          <w:sz w:val="22"/>
          <w:szCs w:val="22"/>
          <w:u w:val="single"/>
          <w:lang w:val="el-GR" w:eastAsia="el-GR"/>
        </w:rPr>
        <w:t>έρους αυτής που έχει αποσυρθεί, όπως αναφέρεται στα Έγγραφα/ Όρους του Διαγωνισμού.</w:t>
      </w:r>
    </w:p>
    <w:p w14:paraId="3F3F8562" w14:textId="77777777" w:rsidR="005918EB" w:rsidRPr="005D50A9" w:rsidRDefault="005918EB" w:rsidP="005918EB">
      <w:pPr>
        <w:autoSpaceDE w:val="0"/>
        <w:autoSpaceDN w:val="0"/>
        <w:spacing w:before="120" w:line="300" w:lineRule="atLeast"/>
        <w:ind w:left="360"/>
        <w:contextualSpacing/>
        <w:rPr>
          <w:sz w:val="22"/>
          <w:szCs w:val="22"/>
          <w:lang w:val="el-GR" w:eastAsia="el-GR"/>
        </w:rPr>
      </w:pPr>
    </w:p>
    <w:tbl>
      <w:tblPr>
        <w:tblW w:w="9468" w:type="dxa"/>
        <w:tblLayout w:type="fixed"/>
        <w:tblLook w:val="01E0" w:firstRow="1" w:lastRow="1" w:firstColumn="1" w:lastColumn="1" w:noHBand="0" w:noVBand="0"/>
      </w:tblPr>
      <w:tblGrid>
        <w:gridCol w:w="4936"/>
        <w:gridCol w:w="4532"/>
      </w:tblGrid>
      <w:tr w:rsidR="005918EB" w:rsidRPr="005D50A9" w14:paraId="6EC77F75" w14:textId="77777777" w:rsidTr="00CE0C64">
        <w:tc>
          <w:tcPr>
            <w:tcW w:w="4936" w:type="dxa"/>
          </w:tcPr>
          <w:p w14:paraId="02ECE7B5"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Υπογραφή Προσφέροντος ή Εκπροσώπου του</w:t>
            </w:r>
          </w:p>
        </w:tc>
        <w:tc>
          <w:tcPr>
            <w:tcW w:w="4532" w:type="dxa"/>
          </w:tcPr>
          <w:p w14:paraId="5581C74C" w14:textId="77777777" w:rsidR="005918EB" w:rsidRPr="005D50A9" w:rsidRDefault="005918EB" w:rsidP="00710D10">
            <w:pPr>
              <w:spacing w:before="120" w:line="300" w:lineRule="atLeast"/>
              <w:jc w:val="center"/>
              <w:rPr>
                <w:sz w:val="22"/>
                <w:szCs w:val="22"/>
                <w:lang w:val="el-GR" w:eastAsia="el-GR"/>
              </w:rPr>
            </w:pPr>
            <w:r w:rsidRPr="005D50A9">
              <w:rPr>
                <w:sz w:val="22"/>
                <w:szCs w:val="22"/>
                <w:lang w:val="el-GR" w:eastAsia="el-GR"/>
              </w:rPr>
              <w:t>.....................................................</w:t>
            </w:r>
          </w:p>
        </w:tc>
      </w:tr>
      <w:tr w:rsidR="005918EB" w:rsidRPr="005D50A9" w14:paraId="702401E4" w14:textId="77777777" w:rsidTr="00CE0C64">
        <w:trPr>
          <w:trHeight w:val="342"/>
        </w:trPr>
        <w:tc>
          <w:tcPr>
            <w:tcW w:w="4936" w:type="dxa"/>
          </w:tcPr>
          <w:p w14:paraId="76719BF8"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Όνομα υπογράφοντος</w:t>
            </w:r>
          </w:p>
        </w:tc>
        <w:tc>
          <w:tcPr>
            <w:tcW w:w="4532" w:type="dxa"/>
          </w:tcPr>
          <w:p w14:paraId="7F796BA8" w14:textId="77777777" w:rsidR="005918EB" w:rsidRPr="005D50A9" w:rsidRDefault="005918EB" w:rsidP="00710D10">
            <w:pPr>
              <w:spacing w:before="120" w:line="300" w:lineRule="atLeast"/>
              <w:jc w:val="center"/>
              <w:rPr>
                <w:sz w:val="22"/>
                <w:szCs w:val="22"/>
                <w:lang w:val="el-GR" w:eastAsia="el-GR"/>
              </w:rPr>
            </w:pPr>
            <w:r w:rsidRPr="005D50A9">
              <w:rPr>
                <w:sz w:val="22"/>
                <w:szCs w:val="22"/>
                <w:lang w:val="el-GR" w:eastAsia="el-GR"/>
              </w:rPr>
              <w:t>.....................................................</w:t>
            </w:r>
          </w:p>
        </w:tc>
      </w:tr>
      <w:tr w:rsidR="005918EB" w:rsidRPr="005D50A9" w14:paraId="3D0A668D" w14:textId="77777777" w:rsidTr="00CE0C64">
        <w:trPr>
          <w:trHeight w:val="486"/>
        </w:trPr>
        <w:tc>
          <w:tcPr>
            <w:tcW w:w="4936" w:type="dxa"/>
          </w:tcPr>
          <w:p w14:paraId="30697D64"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Αρ. Δελτίου Ταυτότητας/Διαβατηρίου υπογράφοντος</w:t>
            </w:r>
          </w:p>
        </w:tc>
        <w:tc>
          <w:tcPr>
            <w:tcW w:w="4532" w:type="dxa"/>
          </w:tcPr>
          <w:p w14:paraId="59FC3F04" w14:textId="77777777" w:rsidR="005918EB" w:rsidRPr="005D50A9" w:rsidRDefault="005918EB" w:rsidP="00710D10">
            <w:pPr>
              <w:spacing w:before="120" w:line="300" w:lineRule="atLeast"/>
              <w:jc w:val="center"/>
              <w:rPr>
                <w:sz w:val="22"/>
                <w:szCs w:val="22"/>
                <w:lang w:val="el-GR" w:eastAsia="el-GR"/>
              </w:rPr>
            </w:pPr>
            <w:r w:rsidRPr="005D50A9">
              <w:rPr>
                <w:sz w:val="22"/>
                <w:szCs w:val="22"/>
                <w:lang w:val="el-GR" w:eastAsia="el-GR"/>
              </w:rPr>
              <w:t>.....................................................</w:t>
            </w:r>
          </w:p>
        </w:tc>
      </w:tr>
      <w:tr w:rsidR="005918EB" w:rsidRPr="005D50A9" w14:paraId="0A4C7F12" w14:textId="77777777" w:rsidTr="00CE0C64">
        <w:tc>
          <w:tcPr>
            <w:tcW w:w="4936" w:type="dxa"/>
          </w:tcPr>
          <w:p w14:paraId="530D10DA"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Ιδιότητα υπογράφοντος</w:t>
            </w:r>
          </w:p>
        </w:tc>
        <w:tc>
          <w:tcPr>
            <w:tcW w:w="4532" w:type="dxa"/>
          </w:tcPr>
          <w:p w14:paraId="374C6F09" w14:textId="77777777" w:rsidR="005918EB" w:rsidRPr="005D50A9" w:rsidRDefault="005918EB" w:rsidP="00710D10">
            <w:pPr>
              <w:spacing w:before="120" w:line="300" w:lineRule="atLeast"/>
              <w:jc w:val="center"/>
              <w:rPr>
                <w:sz w:val="22"/>
                <w:szCs w:val="22"/>
                <w:lang w:val="el-GR" w:eastAsia="el-GR"/>
              </w:rPr>
            </w:pPr>
            <w:r w:rsidRPr="005D50A9">
              <w:rPr>
                <w:sz w:val="22"/>
                <w:szCs w:val="22"/>
                <w:lang w:val="el-GR" w:eastAsia="el-GR"/>
              </w:rPr>
              <w:t>.....................................................</w:t>
            </w:r>
          </w:p>
        </w:tc>
      </w:tr>
      <w:tr w:rsidR="005918EB" w:rsidRPr="005D50A9" w14:paraId="75804716" w14:textId="77777777" w:rsidTr="00CE0C64">
        <w:tc>
          <w:tcPr>
            <w:tcW w:w="4936" w:type="dxa"/>
          </w:tcPr>
          <w:p w14:paraId="33B37E00"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Ημερομηνία</w:t>
            </w:r>
          </w:p>
        </w:tc>
        <w:tc>
          <w:tcPr>
            <w:tcW w:w="4532" w:type="dxa"/>
          </w:tcPr>
          <w:p w14:paraId="07F5A324" w14:textId="77777777" w:rsidR="005918EB" w:rsidRPr="005D50A9" w:rsidRDefault="005918EB" w:rsidP="00710D10">
            <w:pPr>
              <w:spacing w:before="120" w:line="300" w:lineRule="atLeast"/>
              <w:jc w:val="center"/>
              <w:rPr>
                <w:sz w:val="22"/>
                <w:szCs w:val="22"/>
                <w:lang w:val="el-GR" w:eastAsia="el-GR"/>
              </w:rPr>
            </w:pPr>
            <w:r w:rsidRPr="005D50A9">
              <w:rPr>
                <w:sz w:val="22"/>
                <w:szCs w:val="22"/>
                <w:lang w:val="el-GR" w:eastAsia="el-GR"/>
              </w:rPr>
              <w:t>.....................................................</w:t>
            </w:r>
          </w:p>
        </w:tc>
      </w:tr>
    </w:tbl>
    <w:p w14:paraId="5533FADF" w14:textId="77777777" w:rsidR="005918EB" w:rsidRPr="005D50A9" w:rsidRDefault="005918EB" w:rsidP="00710D10">
      <w:pPr>
        <w:spacing w:before="120"/>
        <w:rPr>
          <w:sz w:val="22"/>
          <w:szCs w:val="22"/>
          <w:lang w:val="el-GR" w:eastAsia="el-GR"/>
        </w:rPr>
      </w:pPr>
    </w:p>
    <w:tbl>
      <w:tblPr>
        <w:tblW w:w="9468" w:type="dxa"/>
        <w:tblLook w:val="01E0" w:firstRow="1" w:lastRow="1" w:firstColumn="1" w:lastColumn="1" w:noHBand="0" w:noVBand="0"/>
      </w:tblPr>
      <w:tblGrid>
        <w:gridCol w:w="3249"/>
        <w:gridCol w:w="6219"/>
      </w:tblGrid>
      <w:tr w:rsidR="005918EB" w:rsidRPr="005D50A9" w14:paraId="381EBCD3" w14:textId="77777777" w:rsidTr="00CE0C64">
        <w:tc>
          <w:tcPr>
            <w:tcW w:w="4968" w:type="dxa"/>
          </w:tcPr>
          <w:p w14:paraId="462C1BCC" w14:textId="77777777" w:rsidR="005918EB" w:rsidRPr="005D50A9" w:rsidRDefault="005918EB" w:rsidP="00710D10">
            <w:pPr>
              <w:tabs>
                <w:tab w:val="left" w:pos="6480"/>
              </w:tabs>
              <w:spacing w:before="120" w:line="360" w:lineRule="auto"/>
              <w:rPr>
                <w:sz w:val="22"/>
                <w:szCs w:val="22"/>
                <w:lang w:val="el-GR" w:eastAsia="el-GR"/>
              </w:rPr>
            </w:pPr>
            <w:r w:rsidRPr="005D50A9">
              <w:rPr>
                <w:sz w:val="22"/>
                <w:szCs w:val="22"/>
                <w:lang w:val="el-GR" w:eastAsia="el-GR"/>
              </w:rPr>
              <w:lastRenderedPageBreak/>
              <w:t>Στοιχεία Προσφέροντος</w:t>
            </w:r>
            <w:r w:rsidRPr="005D50A9">
              <w:rPr>
                <w:sz w:val="22"/>
                <w:szCs w:val="22"/>
                <w:vertAlign w:val="superscript"/>
                <w:lang w:val="el-GR" w:eastAsia="el-GR"/>
              </w:rPr>
              <w:t>1</w:t>
            </w:r>
          </w:p>
        </w:tc>
        <w:tc>
          <w:tcPr>
            <w:tcW w:w="4500" w:type="dxa"/>
          </w:tcPr>
          <w:p w14:paraId="25333255" w14:textId="77777777" w:rsidR="005918EB" w:rsidRPr="005D50A9" w:rsidRDefault="005918EB" w:rsidP="00710D10">
            <w:pPr>
              <w:tabs>
                <w:tab w:val="left" w:pos="6480"/>
              </w:tabs>
              <w:spacing w:before="120"/>
              <w:rPr>
                <w:sz w:val="22"/>
                <w:szCs w:val="22"/>
                <w:lang w:val="el-GR" w:eastAsia="el-GR"/>
              </w:rPr>
            </w:pPr>
          </w:p>
        </w:tc>
      </w:tr>
      <w:tr w:rsidR="005918EB" w:rsidRPr="005D50A9" w14:paraId="417E74A6" w14:textId="77777777" w:rsidTr="00CE0C64">
        <w:tc>
          <w:tcPr>
            <w:tcW w:w="4968" w:type="dxa"/>
          </w:tcPr>
          <w:p w14:paraId="0E3EAB3E"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Όνομα Προσφέροντος</w:t>
            </w:r>
          </w:p>
        </w:tc>
        <w:tc>
          <w:tcPr>
            <w:tcW w:w="4500" w:type="dxa"/>
          </w:tcPr>
          <w:p w14:paraId="153C3308" w14:textId="77777777" w:rsidR="005918EB" w:rsidRPr="005D50A9" w:rsidRDefault="005918EB" w:rsidP="00710D10">
            <w:pPr>
              <w:spacing w:before="120" w:line="300" w:lineRule="atLeast"/>
              <w:rPr>
                <w:sz w:val="22"/>
                <w:szCs w:val="22"/>
                <w:lang w:val="el-GR" w:eastAsia="el-GR"/>
              </w:rPr>
            </w:pPr>
            <w:r w:rsidRPr="005D50A9">
              <w:rPr>
                <w:sz w:val="22"/>
                <w:szCs w:val="22"/>
                <w:lang w:val="el-GR" w:eastAsia="el-GR"/>
              </w:rPr>
              <w:t>...........................................................................</w:t>
            </w:r>
          </w:p>
        </w:tc>
      </w:tr>
    </w:tbl>
    <w:p w14:paraId="2B4DEDBB" w14:textId="77777777" w:rsidR="005918EB" w:rsidRPr="005D50A9" w:rsidRDefault="005918EB" w:rsidP="005918EB">
      <w:pPr>
        <w:rPr>
          <w:sz w:val="22"/>
          <w:szCs w:val="22"/>
          <w:lang w:val="el-GR" w:eastAsia="el-GR"/>
        </w:rPr>
      </w:pPr>
    </w:p>
    <w:p w14:paraId="67A5E836" w14:textId="77777777" w:rsidR="005918EB" w:rsidRDefault="005918EB" w:rsidP="00710D10">
      <w:pPr>
        <w:rPr>
          <w:sz w:val="22"/>
          <w:szCs w:val="22"/>
          <w:lang w:val="el-GR" w:eastAsia="el-GR"/>
        </w:rPr>
      </w:pPr>
      <w:r w:rsidRPr="005D50A9">
        <w:rPr>
          <w:sz w:val="22"/>
          <w:szCs w:val="22"/>
          <w:lang w:val="el-GR" w:eastAsia="el-GR"/>
        </w:rPr>
        <w:t>Σημείωση 1: Σε περίπτωση κοινοπραξίας φυσικών και/ή νομικών προσώπων να αναφερθούν τα στοιχεία για την κοινοπραξία  και τα στοιχεία κάθε μέλους της κοινοπραξίας.</w:t>
      </w:r>
    </w:p>
    <w:p w14:paraId="62CA522E" w14:textId="77777777" w:rsidR="007E11F4" w:rsidRDefault="007E11F4" w:rsidP="00710D10">
      <w:pPr>
        <w:rPr>
          <w:sz w:val="22"/>
          <w:szCs w:val="22"/>
          <w:lang w:val="el-GR" w:eastAsia="el-GR"/>
        </w:rPr>
      </w:pPr>
    </w:p>
    <w:p w14:paraId="06BFA481" w14:textId="77777777" w:rsidR="007E11F4" w:rsidRDefault="007E11F4" w:rsidP="00710D10">
      <w:pPr>
        <w:rPr>
          <w:sz w:val="22"/>
          <w:szCs w:val="22"/>
          <w:lang w:val="el-GR" w:eastAsia="el-GR"/>
        </w:rPr>
      </w:pPr>
    </w:p>
    <w:p w14:paraId="01168AA9" w14:textId="77777777" w:rsidR="007E11F4" w:rsidRDefault="007E11F4" w:rsidP="00710D10">
      <w:pPr>
        <w:rPr>
          <w:sz w:val="22"/>
          <w:szCs w:val="22"/>
          <w:lang w:val="el-GR" w:eastAsia="el-GR"/>
        </w:rPr>
      </w:pPr>
    </w:p>
    <w:p w14:paraId="58D225CC" w14:textId="77777777" w:rsidR="007E11F4" w:rsidRDefault="007E11F4" w:rsidP="00710D10">
      <w:pPr>
        <w:rPr>
          <w:sz w:val="22"/>
          <w:szCs w:val="22"/>
          <w:lang w:val="el-GR" w:eastAsia="el-GR"/>
        </w:rPr>
      </w:pPr>
    </w:p>
    <w:p w14:paraId="1100E9FE" w14:textId="77777777" w:rsidR="007E11F4" w:rsidRPr="007E11F4" w:rsidRDefault="00F42052" w:rsidP="00BF4D19">
      <w:pPr>
        <w:pStyle w:val="Heading1"/>
        <w:numPr>
          <w:ilvl w:val="0"/>
          <w:numId w:val="18"/>
        </w:numPr>
        <w:ind w:left="284" w:hanging="142"/>
        <w:rPr>
          <w:sz w:val="22"/>
          <w:szCs w:val="22"/>
        </w:rPr>
      </w:pPr>
      <w:r>
        <w:rPr>
          <w:sz w:val="22"/>
          <w:szCs w:val="22"/>
        </w:rPr>
        <w:br w:type="page"/>
      </w:r>
      <w:r w:rsidR="007E11F4" w:rsidRPr="007E11F4">
        <w:rPr>
          <w:sz w:val="22"/>
          <w:szCs w:val="22"/>
        </w:rPr>
        <w:lastRenderedPageBreak/>
        <w:t xml:space="preserve">ΥΠΟΔΕΙΓΜΑ ΒΕΒΑΙΩΣΗΣ ΣΧΕΤΙΚΑ ΜΕ ΤΗΝ ΠΡΟΣΤΑΣΙΑ ΤΩΝ </w:t>
      </w:r>
      <w:r w:rsidR="00F05D94" w:rsidRPr="00F05D94">
        <w:rPr>
          <w:sz w:val="22"/>
          <w:szCs w:val="22"/>
        </w:rPr>
        <w:tab/>
      </w:r>
      <w:r w:rsidR="007E11F4" w:rsidRPr="007E11F4">
        <w:rPr>
          <w:sz w:val="22"/>
          <w:szCs w:val="22"/>
        </w:rPr>
        <w:t>ΕΡΓΑΖΟΜΕΝΩΝ</w:t>
      </w:r>
    </w:p>
    <w:p w14:paraId="6B1D5CE9" w14:textId="77777777" w:rsidR="007E11F4" w:rsidRPr="00B94EC2" w:rsidRDefault="007E11F4" w:rsidP="007E11F4">
      <w:pPr>
        <w:rPr>
          <w:rFonts w:ascii="Tahoma" w:hAnsi="Tahoma" w:cs="Tahoma"/>
          <w:sz w:val="22"/>
          <w:szCs w:val="22"/>
          <w:lang w:val="el-GR" w:eastAsia="el-GR"/>
        </w:rPr>
      </w:pPr>
    </w:p>
    <w:p w14:paraId="608233DB" w14:textId="77777777" w:rsidR="007E11F4" w:rsidRPr="00B94EC2" w:rsidRDefault="007E11F4" w:rsidP="007E11F4">
      <w:pPr>
        <w:rPr>
          <w:rFonts w:ascii="Tahoma" w:hAnsi="Tahoma" w:cs="Tahoma"/>
          <w:sz w:val="22"/>
          <w:szCs w:val="22"/>
          <w:lang w:val="el-GR" w:eastAsia="el-GR"/>
        </w:rPr>
      </w:pPr>
    </w:p>
    <w:tbl>
      <w:tblPr>
        <w:tblW w:w="0" w:type="auto"/>
        <w:tblLook w:val="04A0" w:firstRow="1" w:lastRow="0" w:firstColumn="1" w:lastColumn="0" w:noHBand="0" w:noVBand="1"/>
      </w:tblPr>
      <w:tblGrid>
        <w:gridCol w:w="1593"/>
        <w:gridCol w:w="8386"/>
      </w:tblGrid>
      <w:tr w:rsidR="00F42052" w:rsidRPr="005D50A9" w14:paraId="4937274C" w14:textId="77777777" w:rsidTr="00E43EB0">
        <w:tc>
          <w:tcPr>
            <w:tcW w:w="1242" w:type="dxa"/>
            <w:shd w:val="clear" w:color="auto" w:fill="auto"/>
          </w:tcPr>
          <w:p w14:paraId="7E0C30E5" w14:textId="77777777" w:rsidR="00F42052" w:rsidRPr="00416939" w:rsidRDefault="00F42052" w:rsidP="00E43EB0">
            <w:pPr>
              <w:spacing w:after="240"/>
              <w:rPr>
                <w:sz w:val="22"/>
                <w:szCs w:val="22"/>
                <w:lang w:val="el-GR"/>
              </w:rPr>
            </w:pPr>
            <w:r w:rsidRPr="00416939">
              <w:rPr>
                <w:sz w:val="22"/>
                <w:szCs w:val="22"/>
                <w:lang w:val="el-GR"/>
              </w:rPr>
              <w:t>Διαγωνισμός αρ.</w:t>
            </w:r>
            <w:r w:rsidRPr="00416939">
              <w:rPr>
                <w:sz w:val="22"/>
                <w:szCs w:val="22"/>
                <w:lang w:val="el-GR"/>
              </w:rPr>
              <w:tab/>
            </w:r>
          </w:p>
        </w:tc>
        <w:tc>
          <w:tcPr>
            <w:tcW w:w="8386" w:type="dxa"/>
            <w:shd w:val="clear" w:color="auto" w:fill="auto"/>
          </w:tcPr>
          <w:p w14:paraId="34BCC750" w14:textId="77777777" w:rsidR="00F42052" w:rsidRPr="00416939" w:rsidRDefault="00C23051" w:rsidP="00F05D94">
            <w:pPr>
              <w:spacing w:after="240"/>
              <w:rPr>
                <w:b/>
                <w:sz w:val="22"/>
                <w:szCs w:val="22"/>
                <w:lang w:val="el-GR"/>
              </w:rPr>
            </w:pPr>
            <w:r>
              <w:rPr>
                <w:b/>
                <w:sz w:val="22"/>
                <w:szCs w:val="22"/>
                <w:lang w:val="el-GR"/>
              </w:rPr>
              <w:t xml:space="preserve">ΠΡ. </w:t>
            </w:r>
            <w:r w:rsidR="001C5F5E" w:rsidRPr="00416939">
              <w:rPr>
                <w:b/>
                <w:sz w:val="22"/>
                <w:szCs w:val="22"/>
                <w:lang w:val="el-GR"/>
              </w:rPr>
              <w:t>31</w:t>
            </w:r>
            <w:r w:rsidR="00416939" w:rsidRPr="00416939">
              <w:rPr>
                <w:b/>
                <w:sz w:val="22"/>
                <w:szCs w:val="22"/>
                <w:lang w:val="el-GR"/>
              </w:rPr>
              <w:t>Α</w:t>
            </w:r>
            <w:r w:rsidR="001C5F5E" w:rsidRPr="00416939">
              <w:rPr>
                <w:b/>
                <w:sz w:val="22"/>
                <w:szCs w:val="22"/>
                <w:lang w:val="el-GR"/>
              </w:rPr>
              <w:t>/2020</w:t>
            </w:r>
          </w:p>
        </w:tc>
      </w:tr>
      <w:tr w:rsidR="00F42052" w:rsidRPr="00E534E5" w14:paraId="4A977FDB" w14:textId="77777777" w:rsidTr="00E43EB0">
        <w:tc>
          <w:tcPr>
            <w:tcW w:w="1242" w:type="dxa"/>
            <w:shd w:val="clear" w:color="auto" w:fill="auto"/>
          </w:tcPr>
          <w:p w14:paraId="63EB6347" w14:textId="77777777" w:rsidR="00F42052" w:rsidRPr="005D50A9" w:rsidRDefault="00F42052" w:rsidP="00E43EB0">
            <w:pPr>
              <w:spacing w:after="240"/>
              <w:rPr>
                <w:sz w:val="22"/>
                <w:szCs w:val="22"/>
                <w:lang w:val="el-GR"/>
              </w:rPr>
            </w:pPr>
            <w:r w:rsidRPr="005D50A9">
              <w:rPr>
                <w:sz w:val="22"/>
                <w:szCs w:val="22"/>
                <w:lang w:val="el-GR"/>
              </w:rPr>
              <w:t>ΓΙΑ:</w:t>
            </w:r>
          </w:p>
        </w:tc>
        <w:tc>
          <w:tcPr>
            <w:tcW w:w="8386" w:type="dxa"/>
            <w:shd w:val="clear" w:color="auto" w:fill="auto"/>
          </w:tcPr>
          <w:p w14:paraId="584C7E5F" w14:textId="77777777" w:rsidR="00F05D94" w:rsidRPr="00DA06C7" w:rsidRDefault="00F05D94" w:rsidP="00F05D94">
            <w:pPr>
              <w:rPr>
                <w:rFonts w:ascii="Tahoma" w:hAnsi="Tahoma" w:cs="Tahoma"/>
                <w:b/>
                <w:bCs/>
                <w:sz w:val="22"/>
                <w:szCs w:val="22"/>
                <w:lang w:val="el-GR"/>
              </w:rPr>
            </w:pPr>
            <w:r w:rsidRPr="007C056F">
              <w:rPr>
                <w:rFonts w:ascii="Tahoma" w:hAnsi="Tahoma" w:cs="Tahoma"/>
                <w:b/>
                <w:bCs/>
                <w:sz w:val="22"/>
                <w:szCs w:val="22"/>
                <w:lang w:val="el-GR"/>
              </w:rPr>
              <w:t xml:space="preserve">Εκποίηση </w:t>
            </w:r>
            <w:r w:rsidR="000535B7" w:rsidRPr="007C056F">
              <w:rPr>
                <w:rFonts w:ascii="Tahoma" w:hAnsi="Tahoma" w:cs="Tahoma"/>
                <w:b/>
                <w:bCs/>
                <w:sz w:val="22"/>
                <w:szCs w:val="22"/>
                <w:lang w:val="el-GR"/>
              </w:rPr>
              <w:t>μηχανημάτων και πα</w:t>
            </w:r>
            <w:r w:rsidR="0082564B" w:rsidRPr="007C056F">
              <w:rPr>
                <w:rFonts w:ascii="Tahoma" w:hAnsi="Tahoma" w:cs="Tahoma"/>
                <w:b/>
                <w:bCs/>
                <w:sz w:val="22"/>
                <w:szCs w:val="22"/>
                <w:lang w:val="el-GR"/>
              </w:rPr>
              <w:t xml:space="preserve">λαιών μεταλλικών αντικειμένων </w:t>
            </w:r>
            <w:r w:rsidRPr="007C056F">
              <w:rPr>
                <w:rFonts w:ascii="Tahoma" w:hAnsi="Tahoma" w:cs="Tahoma"/>
                <w:b/>
                <w:bCs/>
                <w:sz w:val="22"/>
                <w:szCs w:val="22"/>
                <w:lang w:val="el-GR"/>
              </w:rPr>
              <w:t xml:space="preserve">στο </w:t>
            </w:r>
            <w:r w:rsidR="007C056F" w:rsidRPr="007C056F">
              <w:rPr>
                <w:rFonts w:ascii="Tahoma" w:hAnsi="Tahoma" w:cs="Tahoma"/>
                <w:b/>
                <w:bCs/>
                <w:sz w:val="22"/>
                <w:szCs w:val="22"/>
                <w:lang w:val="el-GR"/>
              </w:rPr>
              <w:t>Λ</w:t>
            </w:r>
            <w:r w:rsidRPr="007C056F">
              <w:rPr>
                <w:rFonts w:ascii="Tahoma" w:hAnsi="Tahoma" w:cs="Tahoma"/>
                <w:b/>
                <w:bCs/>
                <w:sz w:val="22"/>
                <w:szCs w:val="22"/>
                <w:lang w:val="el-GR"/>
              </w:rPr>
              <w:t>ιμάνι Λ</w:t>
            </w:r>
            <w:r w:rsidR="00C52B44" w:rsidRPr="007C056F">
              <w:rPr>
                <w:rFonts w:ascii="Tahoma" w:hAnsi="Tahoma" w:cs="Tahoma"/>
                <w:b/>
                <w:bCs/>
                <w:sz w:val="22"/>
                <w:szCs w:val="22"/>
                <w:lang w:val="el-GR"/>
              </w:rPr>
              <w:t>άρνακας</w:t>
            </w:r>
          </w:p>
          <w:p w14:paraId="0998EBB7" w14:textId="77777777" w:rsidR="00F42052" w:rsidRPr="00E534E5" w:rsidRDefault="00F42052" w:rsidP="00E43EB0">
            <w:pPr>
              <w:spacing w:after="240"/>
              <w:rPr>
                <w:sz w:val="22"/>
                <w:szCs w:val="22"/>
                <w:lang w:val="el-GR"/>
              </w:rPr>
            </w:pPr>
          </w:p>
        </w:tc>
      </w:tr>
      <w:tr w:rsidR="00F42052" w:rsidRPr="005D50A9" w14:paraId="6DD4E0D1" w14:textId="77777777" w:rsidTr="00E43EB0">
        <w:tc>
          <w:tcPr>
            <w:tcW w:w="1242" w:type="dxa"/>
            <w:shd w:val="clear" w:color="auto" w:fill="auto"/>
          </w:tcPr>
          <w:p w14:paraId="3110CD20" w14:textId="77777777" w:rsidR="00F42052" w:rsidRPr="00E534E5" w:rsidRDefault="00F42052" w:rsidP="00E43EB0">
            <w:pPr>
              <w:spacing w:after="240"/>
              <w:rPr>
                <w:sz w:val="22"/>
                <w:szCs w:val="22"/>
                <w:lang w:val="el-GR"/>
              </w:rPr>
            </w:pPr>
            <w:r w:rsidRPr="005D50A9">
              <w:rPr>
                <w:sz w:val="22"/>
                <w:szCs w:val="22"/>
                <w:lang w:val="el-GR"/>
              </w:rPr>
              <w:t>ΠΡΟΣ:</w:t>
            </w:r>
          </w:p>
        </w:tc>
        <w:tc>
          <w:tcPr>
            <w:tcW w:w="8386" w:type="dxa"/>
            <w:shd w:val="clear" w:color="auto" w:fill="auto"/>
          </w:tcPr>
          <w:p w14:paraId="6C9A12EC" w14:textId="77777777" w:rsidR="00F42052" w:rsidRPr="006C5B64" w:rsidRDefault="00F42052" w:rsidP="00E43EB0">
            <w:pPr>
              <w:spacing w:after="240"/>
              <w:rPr>
                <w:b/>
                <w:sz w:val="22"/>
                <w:szCs w:val="22"/>
                <w:lang w:val="el-GR"/>
              </w:rPr>
            </w:pPr>
            <w:r w:rsidRPr="006C5B64">
              <w:rPr>
                <w:b/>
                <w:sz w:val="22"/>
                <w:szCs w:val="22"/>
                <w:lang w:val="el-GR"/>
              </w:rPr>
              <w:t>ΑΡΧΗ ΛΙΜΕΝΩΝ ΚΥΠΡΟΥ</w:t>
            </w:r>
          </w:p>
        </w:tc>
      </w:tr>
    </w:tbl>
    <w:p w14:paraId="1AC1A026" w14:textId="77777777" w:rsidR="007E11F4" w:rsidRPr="00FD28FF" w:rsidRDefault="007E11F4" w:rsidP="007E11F4">
      <w:pPr>
        <w:rPr>
          <w:rFonts w:ascii="Tahoma" w:hAnsi="Tahoma" w:cs="Tahoma"/>
          <w:sz w:val="22"/>
          <w:szCs w:val="22"/>
          <w:lang w:val="el-GR" w:eastAsia="el-GR"/>
        </w:rPr>
      </w:pPr>
    </w:p>
    <w:p w14:paraId="11298CC7" w14:textId="77777777" w:rsidR="007E11F4" w:rsidRPr="00A93CD6" w:rsidRDefault="007E11F4" w:rsidP="007E11F4">
      <w:pPr>
        <w:rPr>
          <w:rFonts w:ascii="Tahoma" w:hAnsi="Tahoma" w:cs="Tahoma"/>
          <w:sz w:val="22"/>
          <w:szCs w:val="22"/>
          <w:lang w:eastAsia="el-GR"/>
        </w:rPr>
      </w:pPr>
    </w:p>
    <w:p w14:paraId="020A5FE6" w14:textId="77777777" w:rsidR="007E11F4" w:rsidRPr="00B94EC2" w:rsidRDefault="007E11F4" w:rsidP="007E11F4">
      <w:pPr>
        <w:rPr>
          <w:rFonts w:ascii="Tahoma" w:hAnsi="Tahoma" w:cs="Tahoma"/>
          <w:sz w:val="22"/>
          <w:szCs w:val="22"/>
          <w:lang w:val="el-GR" w:eastAsia="el-GR"/>
        </w:rPr>
      </w:pPr>
      <w:r w:rsidRPr="00B94EC2">
        <w:rPr>
          <w:rFonts w:ascii="Tahoma" w:hAnsi="Tahoma" w:cs="Tahoma"/>
          <w:sz w:val="22"/>
          <w:szCs w:val="22"/>
          <w:lang w:val="el-GR" w:eastAsia="el-GR"/>
        </w:rPr>
        <w:t>Υπεύθυνα βεβαιώνω ότι κατά την κατάρτιση της προσφοράς μου, έχω λάβει υπόψη τις υποχρεώσεις που απορρέουν από τις διατάξεις της νομοθεσίας σε σχέση με την προστασία των εργαζομένων και τις συνθήκες εργασίας που ισχύουν στη Δημοκρατία και εφαρμόζονται στο χώρο εκτέλεσης της σύμβασης.</w:t>
      </w:r>
    </w:p>
    <w:p w14:paraId="630DB778" w14:textId="77777777" w:rsidR="007E11F4" w:rsidRPr="00B94EC2" w:rsidRDefault="007E11F4" w:rsidP="007E11F4">
      <w:pPr>
        <w:rPr>
          <w:rFonts w:ascii="Tahoma" w:hAnsi="Tahoma" w:cs="Tahoma"/>
          <w:sz w:val="22"/>
          <w:szCs w:val="22"/>
          <w:lang w:val="el-GR" w:eastAsia="el-GR"/>
        </w:rPr>
      </w:pPr>
    </w:p>
    <w:p w14:paraId="20446A4A" w14:textId="77777777" w:rsidR="007E11F4" w:rsidRPr="00B94EC2" w:rsidRDefault="007E11F4" w:rsidP="007E11F4">
      <w:pPr>
        <w:rPr>
          <w:rFonts w:ascii="Tahoma" w:hAnsi="Tahoma" w:cs="Tahoma"/>
          <w:sz w:val="22"/>
          <w:szCs w:val="22"/>
          <w:lang w:val="el-GR" w:eastAsia="el-GR"/>
        </w:rPr>
      </w:pPr>
    </w:p>
    <w:p w14:paraId="7BAE4E61" w14:textId="77777777" w:rsidR="007E11F4" w:rsidRPr="00B94EC2" w:rsidRDefault="007E11F4" w:rsidP="007E11F4">
      <w:pPr>
        <w:rPr>
          <w:rFonts w:ascii="Tahoma" w:hAnsi="Tahoma" w:cs="Tahoma"/>
          <w:sz w:val="22"/>
          <w:szCs w:val="22"/>
          <w:lang w:val="el-GR" w:eastAsia="el-GR"/>
        </w:rPr>
      </w:pPr>
      <w:r w:rsidRPr="00B94EC2">
        <w:rPr>
          <w:rFonts w:ascii="Tahoma" w:hAnsi="Tahoma" w:cs="Tahoma"/>
          <w:sz w:val="22"/>
          <w:szCs w:val="22"/>
          <w:lang w:val="el-GR" w:eastAsia="el-GR"/>
        </w:rPr>
        <w:t>Υπογραφή :</w:t>
      </w:r>
      <w:r w:rsidRPr="00B94EC2">
        <w:rPr>
          <w:rFonts w:ascii="Tahoma" w:hAnsi="Tahoma" w:cs="Tahoma"/>
          <w:sz w:val="22"/>
          <w:szCs w:val="22"/>
          <w:lang w:val="el-GR" w:eastAsia="el-GR"/>
        </w:rPr>
        <w:tab/>
        <w:t>..........................................................</w:t>
      </w:r>
    </w:p>
    <w:p w14:paraId="6901D39A" w14:textId="77777777" w:rsidR="007E11F4" w:rsidRPr="00B94EC2" w:rsidRDefault="007E11F4" w:rsidP="007E11F4">
      <w:pPr>
        <w:rPr>
          <w:rFonts w:ascii="Tahoma" w:hAnsi="Tahoma" w:cs="Tahoma"/>
          <w:sz w:val="22"/>
          <w:szCs w:val="22"/>
          <w:lang w:val="el-GR" w:eastAsia="el-GR"/>
        </w:rPr>
      </w:pPr>
    </w:p>
    <w:p w14:paraId="061F983C" w14:textId="77777777" w:rsidR="007E11F4" w:rsidRPr="00B94EC2" w:rsidRDefault="007E11F4" w:rsidP="007E11F4">
      <w:pPr>
        <w:rPr>
          <w:rFonts w:ascii="Tahoma" w:hAnsi="Tahoma" w:cs="Tahoma"/>
          <w:sz w:val="22"/>
          <w:szCs w:val="22"/>
          <w:lang w:val="el-GR" w:eastAsia="el-GR"/>
        </w:rPr>
      </w:pPr>
      <w:r w:rsidRPr="00B94EC2">
        <w:rPr>
          <w:rFonts w:ascii="Tahoma" w:hAnsi="Tahoma" w:cs="Tahoma"/>
          <w:sz w:val="22"/>
          <w:szCs w:val="22"/>
          <w:lang w:val="el-GR" w:eastAsia="el-GR"/>
        </w:rPr>
        <w:t>Όνομα υπογράφοντος:</w:t>
      </w:r>
      <w:r>
        <w:rPr>
          <w:rFonts w:ascii="Tahoma" w:hAnsi="Tahoma" w:cs="Tahoma"/>
          <w:sz w:val="22"/>
          <w:szCs w:val="22"/>
          <w:lang w:val="el-GR" w:eastAsia="el-GR"/>
        </w:rPr>
        <w:t xml:space="preserve"> </w:t>
      </w:r>
      <w:r w:rsidRPr="00B94EC2">
        <w:rPr>
          <w:rFonts w:ascii="Tahoma" w:hAnsi="Tahoma" w:cs="Tahoma"/>
          <w:sz w:val="22"/>
          <w:szCs w:val="22"/>
          <w:lang w:val="el-GR" w:eastAsia="el-GR"/>
        </w:rPr>
        <w:t>..........................................................</w:t>
      </w:r>
    </w:p>
    <w:p w14:paraId="051FEEBF" w14:textId="77777777" w:rsidR="007E11F4" w:rsidRDefault="007E11F4" w:rsidP="007E11F4">
      <w:pPr>
        <w:rPr>
          <w:rFonts w:ascii="Tahoma" w:hAnsi="Tahoma" w:cs="Tahoma"/>
          <w:sz w:val="22"/>
          <w:szCs w:val="22"/>
          <w:lang w:val="el-GR" w:eastAsia="el-GR"/>
        </w:rPr>
      </w:pPr>
    </w:p>
    <w:p w14:paraId="3516CAA9" w14:textId="77777777" w:rsidR="007E11F4" w:rsidRPr="00B94EC2" w:rsidRDefault="007E11F4" w:rsidP="007E11F4">
      <w:pPr>
        <w:rPr>
          <w:rFonts w:ascii="Tahoma" w:hAnsi="Tahoma" w:cs="Tahoma"/>
          <w:sz w:val="22"/>
          <w:szCs w:val="22"/>
          <w:lang w:val="el-GR" w:eastAsia="el-GR"/>
        </w:rPr>
      </w:pPr>
      <w:r w:rsidRPr="00B94EC2">
        <w:rPr>
          <w:rFonts w:ascii="Tahoma" w:hAnsi="Tahoma" w:cs="Tahoma"/>
          <w:sz w:val="22"/>
          <w:szCs w:val="22"/>
          <w:lang w:val="el-GR" w:eastAsia="el-GR"/>
        </w:rPr>
        <w:t>Αρ. Δελτίου Ταυτότητας/Διαβατηρίου υπογράφοντος:</w:t>
      </w:r>
      <w:r>
        <w:rPr>
          <w:rFonts w:ascii="Tahoma" w:hAnsi="Tahoma" w:cs="Tahoma"/>
          <w:sz w:val="22"/>
          <w:szCs w:val="22"/>
          <w:lang w:val="el-GR" w:eastAsia="el-GR"/>
        </w:rPr>
        <w:t xml:space="preserve"> ………</w:t>
      </w:r>
      <w:r w:rsidRPr="00B94EC2">
        <w:rPr>
          <w:rFonts w:ascii="Tahoma" w:hAnsi="Tahoma" w:cs="Tahoma"/>
          <w:sz w:val="22"/>
          <w:szCs w:val="22"/>
          <w:lang w:val="el-GR" w:eastAsia="el-GR"/>
        </w:rPr>
        <w:t>...........................................</w:t>
      </w:r>
    </w:p>
    <w:p w14:paraId="466994DA" w14:textId="77777777" w:rsidR="007E11F4" w:rsidRPr="00B94EC2" w:rsidRDefault="007E11F4" w:rsidP="007E11F4">
      <w:pPr>
        <w:rPr>
          <w:rFonts w:ascii="Tahoma" w:hAnsi="Tahoma" w:cs="Tahoma"/>
          <w:sz w:val="22"/>
          <w:szCs w:val="22"/>
          <w:lang w:val="el-GR" w:eastAsia="el-GR"/>
        </w:rPr>
      </w:pPr>
    </w:p>
    <w:p w14:paraId="5B8058C5" w14:textId="77777777" w:rsidR="007E11F4" w:rsidRPr="00B94EC2" w:rsidRDefault="007E11F4" w:rsidP="007E11F4">
      <w:pPr>
        <w:rPr>
          <w:rFonts w:ascii="Tahoma" w:hAnsi="Tahoma" w:cs="Tahoma"/>
          <w:sz w:val="22"/>
          <w:szCs w:val="22"/>
          <w:lang w:val="el-GR" w:eastAsia="el-GR"/>
        </w:rPr>
      </w:pPr>
      <w:r w:rsidRPr="00B94EC2">
        <w:rPr>
          <w:rFonts w:ascii="Tahoma" w:hAnsi="Tahoma" w:cs="Tahoma"/>
          <w:sz w:val="22"/>
          <w:szCs w:val="22"/>
          <w:lang w:val="el-GR" w:eastAsia="el-GR"/>
        </w:rPr>
        <w:t>Ιδιότητα υπογράφοντος:</w:t>
      </w:r>
      <w:r w:rsidRPr="00B94EC2">
        <w:rPr>
          <w:rFonts w:ascii="Tahoma" w:hAnsi="Tahoma" w:cs="Tahoma"/>
          <w:sz w:val="22"/>
          <w:szCs w:val="22"/>
          <w:lang w:val="el-GR" w:eastAsia="el-GR"/>
        </w:rPr>
        <w:tab/>
        <w:t>..........................................................</w:t>
      </w:r>
    </w:p>
    <w:p w14:paraId="65DA54C8" w14:textId="77777777" w:rsidR="007E11F4" w:rsidRPr="00B94EC2" w:rsidRDefault="007E11F4" w:rsidP="007E11F4">
      <w:pPr>
        <w:rPr>
          <w:rFonts w:ascii="Tahoma" w:hAnsi="Tahoma" w:cs="Tahoma"/>
          <w:sz w:val="22"/>
          <w:szCs w:val="22"/>
          <w:lang w:val="el-GR" w:eastAsia="el-GR"/>
        </w:rPr>
      </w:pPr>
    </w:p>
    <w:p w14:paraId="03F366FC" w14:textId="77777777" w:rsidR="007E11F4" w:rsidRDefault="007E11F4" w:rsidP="007E11F4">
      <w:pPr>
        <w:rPr>
          <w:rFonts w:ascii="Tahoma" w:hAnsi="Tahoma" w:cs="Tahoma"/>
          <w:sz w:val="22"/>
          <w:szCs w:val="22"/>
          <w:lang w:val="el-GR" w:eastAsia="el-GR"/>
        </w:rPr>
      </w:pPr>
    </w:p>
    <w:p w14:paraId="2BC27B5C" w14:textId="77777777" w:rsidR="007E11F4" w:rsidRDefault="007E11F4" w:rsidP="007E11F4">
      <w:pPr>
        <w:rPr>
          <w:rFonts w:ascii="Tahoma" w:hAnsi="Tahoma" w:cs="Tahoma"/>
          <w:sz w:val="22"/>
          <w:szCs w:val="22"/>
          <w:lang w:val="el-GR" w:eastAsia="el-GR"/>
        </w:rPr>
      </w:pPr>
    </w:p>
    <w:p w14:paraId="5F033988" w14:textId="77777777" w:rsidR="007E11F4" w:rsidRDefault="007E11F4" w:rsidP="007E11F4">
      <w:pPr>
        <w:rPr>
          <w:rFonts w:ascii="Tahoma" w:hAnsi="Tahoma" w:cs="Tahoma"/>
          <w:sz w:val="22"/>
          <w:szCs w:val="22"/>
          <w:lang w:val="el-GR" w:eastAsia="el-GR"/>
        </w:rPr>
      </w:pPr>
    </w:p>
    <w:p w14:paraId="19C310B1" w14:textId="77777777" w:rsidR="007E11F4" w:rsidRDefault="007E11F4" w:rsidP="007E11F4">
      <w:pPr>
        <w:rPr>
          <w:rFonts w:ascii="Tahoma" w:hAnsi="Tahoma" w:cs="Tahoma"/>
          <w:sz w:val="22"/>
          <w:szCs w:val="22"/>
          <w:lang w:val="el-GR" w:eastAsia="el-GR"/>
        </w:rPr>
      </w:pPr>
    </w:p>
    <w:p w14:paraId="6B641A8F" w14:textId="77777777" w:rsidR="007E11F4" w:rsidRPr="005D50A9" w:rsidRDefault="00924470" w:rsidP="00924470">
      <w:pPr>
        <w:pStyle w:val="Heading1"/>
        <w:numPr>
          <w:ilvl w:val="0"/>
          <w:numId w:val="0"/>
        </w:numPr>
        <w:rPr>
          <w:sz w:val="22"/>
          <w:szCs w:val="22"/>
        </w:rPr>
      </w:pPr>
      <w:r w:rsidRPr="005D50A9">
        <w:rPr>
          <w:sz w:val="22"/>
          <w:szCs w:val="22"/>
        </w:rPr>
        <w:t xml:space="preserve"> </w:t>
      </w:r>
    </w:p>
    <w:sectPr w:rsidR="007E11F4" w:rsidRPr="005D50A9" w:rsidSect="006031AC">
      <w:headerReference w:type="default" r:id="rId14"/>
      <w:footerReference w:type="default" r:id="rId15"/>
      <w:pgSz w:w="11906" w:h="16838" w:code="9"/>
      <w:pgMar w:top="851" w:right="991" w:bottom="1135" w:left="993" w:header="709" w:footer="545" w:gutter="0"/>
      <w:pgBorders w:display="firstPage" w:offsetFrom="page">
        <w:top w:val="thinThickSmallGap" w:sz="18" w:space="24" w:color="auto"/>
        <w:left w:val="thinThickSmallGap" w:sz="18" w:space="24" w:color="auto"/>
        <w:bottom w:val="thickThinSmallGap" w:sz="18" w:space="24" w:color="auto"/>
        <w:right w:val="thickThinSmallGap"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BB177" w14:textId="77777777" w:rsidR="005B7FCD" w:rsidRDefault="005B7FCD" w:rsidP="00BC1EA8">
      <w:r>
        <w:separator/>
      </w:r>
    </w:p>
  </w:endnote>
  <w:endnote w:type="continuationSeparator" w:id="0">
    <w:p w14:paraId="451D76DD" w14:textId="77777777" w:rsidR="005B7FCD" w:rsidRDefault="005B7FCD" w:rsidP="00BC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1E0" w:firstRow="1" w:lastRow="1" w:firstColumn="1" w:lastColumn="1" w:noHBand="0" w:noVBand="0"/>
    </w:tblPr>
    <w:tblGrid>
      <w:gridCol w:w="3137"/>
      <w:gridCol w:w="4051"/>
      <w:gridCol w:w="2950"/>
    </w:tblGrid>
    <w:tr w:rsidR="005F38A0" w:rsidRPr="00D81533" w14:paraId="2ED2938F" w14:textId="77777777">
      <w:tc>
        <w:tcPr>
          <w:tcW w:w="1547" w:type="pct"/>
          <w:shd w:val="clear" w:color="auto" w:fill="auto"/>
        </w:tcPr>
        <w:p w14:paraId="631A1C3E" w14:textId="77777777" w:rsidR="005F38A0" w:rsidRPr="00CA6EB6" w:rsidRDefault="005F38A0" w:rsidP="00BC1EA8"/>
      </w:tc>
      <w:tc>
        <w:tcPr>
          <w:tcW w:w="1998" w:type="pct"/>
          <w:shd w:val="clear" w:color="auto" w:fill="auto"/>
        </w:tcPr>
        <w:p w14:paraId="7BBA6484" w14:textId="77777777" w:rsidR="005F38A0" w:rsidRPr="00A51C54" w:rsidRDefault="00A51C54" w:rsidP="00B73436">
          <w:pPr>
            <w:jc w:val="center"/>
            <w:rPr>
              <w:sz w:val="18"/>
              <w:lang w:val="el-GR"/>
            </w:rPr>
          </w:pPr>
          <w:r w:rsidRPr="009A507F">
            <w:rPr>
              <w:sz w:val="18"/>
              <w:lang w:val="el-GR"/>
            </w:rPr>
            <w:t>ΠΡ. 31</w:t>
          </w:r>
          <w:r w:rsidR="009A507F" w:rsidRPr="009A507F">
            <w:rPr>
              <w:sz w:val="18"/>
            </w:rPr>
            <w:t xml:space="preserve">A </w:t>
          </w:r>
          <w:r w:rsidRPr="009A507F">
            <w:rPr>
              <w:sz w:val="18"/>
              <w:lang w:val="el-GR"/>
            </w:rPr>
            <w:t>/2020</w:t>
          </w:r>
        </w:p>
      </w:tc>
      <w:tc>
        <w:tcPr>
          <w:tcW w:w="1455" w:type="pct"/>
          <w:shd w:val="clear" w:color="auto" w:fill="auto"/>
        </w:tcPr>
        <w:p w14:paraId="38AF0EAB" w14:textId="77777777" w:rsidR="005F38A0" w:rsidRPr="00835A29" w:rsidRDefault="005F38A0" w:rsidP="00C5768D">
          <w:pPr>
            <w:jc w:val="right"/>
            <w:rPr>
              <w:sz w:val="18"/>
            </w:rPr>
          </w:pPr>
          <w:r w:rsidRPr="00835A29">
            <w:rPr>
              <w:sz w:val="18"/>
            </w:rPr>
            <w:t xml:space="preserve">Σελίδα </w:t>
          </w:r>
          <w:r w:rsidRPr="00835A29">
            <w:rPr>
              <w:sz w:val="18"/>
            </w:rPr>
            <w:fldChar w:fldCharType="begin"/>
          </w:r>
          <w:r w:rsidRPr="00835A29">
            <w:rPr>
              <w:sz w:val="18"/>
            </w:rPr>
            <w:instrText xml:space="preserve"> PAGE </w:instrText>
          </w:r>
          <w:r w:rsidRPr="00835A29">
            <w:rPr>
              <w:sz w:val="18"/>
            </w:rPr>
            <w:fldChar w:fldCharType="separate"/>
          </w:r>
          <w:r w:rsidR="001F5D86">
            <w:rPr>
              <w:noProof/>
              <w:sz w:val="18"/>
            </w:rPr>
            <w:t>15</w:t>
          </w:r>
          <w:r w:rsidRPr="00835A29">
            <w:rPr>
              <w:sz w:val="18"/>
            </w:rPr>
            <w:fldChar w:fldCharType="end"/>
          </w:r>
          <w:r w:rsidRPr="00835A29">
            <w:rPr>
              <w:sz w:val="18"/>
            </w:rPr>
            <w:t xml:space="preserve"> από </w:t>
          </w:r>
          <w:r w:rsidRPr="00835A29">
            <w:rPr>
              <w:sz w:val="18"/>
            </w:rPr>
            <w:fldChar w:fldCharType="begin"/>
          </w:r>
          <w:r w:rsidRPr="00835A29">
            <w:rPr>
              <w:sz w:val="18"/>
            </w:rPr>
            <w:instrText xml:space="preserve"> NUMPAGES </w:instrText>
          </w:r>
          <w:r w:rsidRPr="00835A29">
            <w:rPr>
              <w:sz w:val="18"/>
            </w:rPr>
            <w:fldChar w:fldCharType="separate"/>
          </w:r>
          <w:r w:rsidR="001F5D86">
            <w:rPr>
              <w:noProof/>
              <w:sz w:val="18"/>
            </w:rPr>
            <w:t>19</w:t>
          </w:r>
          <w:r w:rsidRPr="00835A29">
            <w:rPr>
              <w:sz w:val="18"/>
            </w:rPr>
            <w:fldChar w:fldCharType="end"/>
          </w:r>
        </w:p>
      </w:tc>
    </w:tr>
  </w:tbl>
  <w:p w14:paraId="5F739BD4" w14:textId="77777777" w:rsidR="005F38A0" w:rsidRPr="00365FD4" w:rsidRDefault="005F38A0" w:rsidP="00365FD4">
    <w:pPr>
      <w:rPr>
        <w:sz w:val="2"/>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C6E36F" w14:textId="77777777" w:rsidR="005B7FCD" w:rsidRDefault="005B7FCD" w:rsidP="00BC1EA8">
      <w:r>
        <w:separator/>
      </w:r>
    </w:p>
  </w:footnote>
  <w:footnote w:type="continuationSeparator" w:id="0">
    <w:p w14:paraId="5280747C" w14:textId="77777777" w:rsidR="005B7FCD" w:rsidRDefault="005B7FCD" w:rsidP="00BC1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4" w:space="0" w:color="auto"/>
      </w:tblBorders>
      <w:tblLook w:val="01E0" w:firstRow="1" w:lastRow="1" w:firstColumn="1" w:lastColumn="1" w:noHBand="0" w:noVBand="0"/>
    </w:tblPr>
    <w:tblGrid>
      <w:gridCol w:w="5069"/>
      <w:gridCol w:w="5069"/>
    </w:tblGrid>
    <w:tr w:rsidR="005F38A0" w:rsidRPr="0080774E" w14:paraId="00063A4A" w14:textId="77777777">
      <w:tc>
        <w:tcPr>
          <w:tcW w:w="2500" w:type="pct"/>
          <w:shd w:val="clear" w:color="auto" w:fill="auto"/>
          <w:vAlign w:val="center"/>
        </w:tcPr>
        <w:p w14:paraId="3C7363B9" w14:textId="77777777" w:rsidR="005F38A0" w:rsidRPr="00DD00AA" w:rsidRDefault="00DD2AAB" w:rsidP="00BC1EA8">
          <w:r w:rsidRPr="00DD2AAB">
            <w:rPr>
              <w:rFonts w:ascii="Arial" w:eastAsia="Batang" w:hAnsi="Arial" w:cs="Times New Roman"/>
              <w:noProof/>
              <w:sz w:val="24"/>
              <w:szCs w:val="24"/>
            </w:rPr>
            <w:pict w14:anchorId="1F935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75.75pt;height:19.5pt;visibility:visible">
                <v:imagedata r:id="rId1" o:title="ARXI LIMENON-LOGO" croptop="18218f" cropbottom="17744f" cropleft="4377f" cropright="3431f"/>
              </v:shape>
            </w:pict>
          </w:r>
        </w:p>
      </w:tc>
      <w:tc>
        <w:tcPr>
          <w:tcW w:w="2500" w:type="pct"/>
          <w:shd w:val="clear" w:color="auto" w:fill="auto"/>
          <w:vAlign w:val="center"/>
        </w:tcPr>
        <w:p w14:paraId="31C57AD6" w14:textId="77777777" w:rsidR="005F38A0" w:rsidRPr="00BB4582" w:rsidRDefault="005F38A0" w:rsidP="00BC1EA8"/>
      </w:tc>
    </w:tr>
  </w:tbl>
  <w:p w14:paraId="09F6D47F" w14:textId="77777777" w:rsidR="005F38A0" w:rsidRPr="00F14666" w:rsidRDefault="005F38A0" w:rsidP="00BC1EA8">
    <w:pP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8400D"/>
    <w:multiLevelType w:val="multilevel"/>
    <w:tmpl w:val="77F6B5F8"/>
    <w:lvl w:ilvl="0">
      <w:start w:val="1"/>
      <w:numFmt w:val="decimal"/>
      <w:pStyle w:val="Heading1"/>
      <w:lvlText w:val="%1"/>
      <w:lvlJc w:val="left"/>
      <w:pPr>
        <w:ind w:left="2417"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1134" w:hanging="794"/>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D1503E3"/>
    <w:multiLevelType w:val="multilevel"/>
    <w:tmpl w:val="7A6E5396"/>
    <w:lvl w:ilvl="0">
      <w:start w:val="9"/>
      <w:numFmt w:val="decimal"/>
      <w:lvlText w:val="%1."/>
      <w:lvlJc w:val="left"/>
      <w:pPr>
        <w:ind w:left="645" w:hanging="645"/>
      </w:pPr>
      <w:rPr>
        <w:rFonts w:hint="default"/>
      </w:rPr>
    </w:lvl>
    <w:lvl w:ilvl="1">
      <w:start w:val="3"/>
      <w:numFmt w:val="decimal"/>
      <w:lvlText w:val="%1.%2"/>
      <w:lvlJc w:val="left"/>
      <w:pPr>
        <w:ind w:left="933" w:hanging="720"/>
      </w:pPr>
      <w:rPr>
        <w:rFonts w:hint="default"/>
      </w:rPr>
    </w:lvl>
    <w:lvl w:ilvl="2">
      <w:start w:val="1"/>
      <w:numFmt w:val="decimal"/>
      <w:lvlText w:val="%1.%2.%3"/>
      <w:lvlJc w:val="left"/>
      <w:pPr>
        <w:ind w:left="1506" w:hanging="1080"/>
      </w:pPr>
      <w:rPr>
        <w:rFonts w:hint="default"/>
        <w:b w:val="0"/>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abstractNum w:abstractNumId="2" w15:restartNumberingAfterBreak="0">
    <w:nsid w:val="168E0B59"/>
    <w:multiLevelType w:val="hybridMultilevel"/>
    <w:tmpl w:val="C32E3CAA"/>
    <w:lvl w:ilvl="0" w:tplc="0409000F">
      <w:start w:val="1"/>
      <w:numFmt w:val="decimal"/>
      <w:lvlText w:val="%1."/>
      <w:lvlJc w:val="left"/>
      <w:pPr>
        <w:ind w:left="360" w:hanging="360"/>
      </w:pPr>
    </w:lvl>
    <w:lvl w:ilvl="1" w:tplc="233616F2">
      <w:start w:val="1"/>
      <w:numFmt w:val="upp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CB289C"/>
    <w:multiLevelType w:val="multilevel"/>
    <w:tmpl w:val="5A6A31C2"/>
    <w:lvl w:ilvl="0">
      <w:start w:val="9"/>
      <w:numFmt w:val="decimal"/>
      <w:lvlText w:val="%1"/>
      <w:lvlJc w:val="left"/>
      <w:pPr>
        <w:ind w:left="600" w:hanging="600"/>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4" w15:restartNumberingAfterBreak="0">
    <w:nsid w:val="224E3133"/>
    <w:multiLevelType w:val="multilevel"/>
    <w:tmpl w:val="62DCFB6A"/>
    <w:lvl w:ilvl="0">
      <w:start w:val="7"/>
      <w:numFmt w:val="decimal"/>
      <w:lvlText w:val="%1"/>
      <w:lvlJc w:val="left"/>
      <w:pPr>
        <w:ind w:left="405" w:hanging="40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5" w15:restartNumberingAfterBreak="0">
    <w:nsid w:val="269B534C"/>
    <w:multiLevelType w:val="multilevel"/>
    <w:tmpl w:val="2AEE31B0"/>
    <w:lvl w:ilvl="0">
      <w:start w:val="5"/>
      <w:numFmt w:val="decimal"/>
      <w:lvlText w:val="%1."/>
      <w:lvlJc w:val="left"/>
      <w:pPr>
        <w:ind w:left="405" w:hanging="405"/>
      </w:pPr>
      <w:rPr>
        <w:rFonts w:hint="default"/>
        <w:b/>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520" w:hanging="108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26A11DC3"/>
    <w:multiLevelType w:val="multilevel"/>
    <w:tmpl w:val="CCE61C82"/>
    <w:lvl w:ilvl="0">
      <w:start w:val="6"/>
      <w:numFmt w:val="decimal"/>
      <w:lvlText w:val="%1"/>
      <w:lvlJc w:val="left"/>
      <w:pPr>
        <w:ind w:left="405" w:hanging="40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7" w15:restartNumberingAfterBreak="0">
    <w:nsid w:val="283A0455"/>
    <w:multiLevelType w:val="hybridMultilevel"/>
    <w:tmpl w:val="93FA7CC6"/>
    <w:lvl w:ilvl="0" w:tplc="5048624E">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1CA4EC4"/>
    <w:multiLevelType w:val="multilevel"/>
    <w:tmpl w:val="D92A980C"/>
    <w:lvl w:ilvl="0">
      <w:start w:val="8"/>
      <w:numFmt w:val="decimal"/>
      <w:lvlText w:val="%1"/>
      <w:lvlJc w:val="left"/>
      <w:pPr>
        <w:ind w:left="600" w:hanging="600"/>
      </w:pPr>
      <w:rPr>
        <w:rFonts w:hint="default"/>
      </w:rPr>
    </w:lvl>
    <w:lvl w:ilvl="1">
      <w:start w:val="2"/>
      <w:numFmt w:val="decimal"/>
      <w:lvlText w:val="%1.%2"/>
      <w:lvlJc w:val="left"/>
      <w:pPr>
        <w:ind w:left="933" w:hanging="720"/>
      </w:pPr>
      <w:rPr>
        <w:rFonts w:hint="default"/>
      </w:rPr>
    </w:lvl>
    <w:lvl w:ilvl="2">
      <w:start w:val="2"/>
      <w:numFmt w:val="decimal"/>
      <w:lvlText w:val="%1.%2.%3"/>
      <w:lvlJc w:val="left"/>
      <w:pPr>
        <w:ind w:left="1004" w:hanging="720"/>
      </w:pPr>
      <w:rPr>
        <w:rFonts w:hint="default"/>
        <w:b/>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abstractNum w:abstractNumId="9" w15:restartNumberingAfterBreak="0">
    <w:nsid w:val="4C9F2DD5"/>
    <w:multiLevelType w:val="multilevel"/>
    <w:tmpl w:val="C5FE3A90"/>
    <w:lvl w:ilvl="0">
      <w:start w:val="1"/>
      <w:numFmt w:val="decimal"/>
      <w:pStyle w:val="Sub-Title"/>
      <w:lvlText w:val="%1."/>
      <w:lvlJc w:val="left"/>
      <w:pPr>
        <w:tabs>
          <w:tab w:val="num" w:pos="360"/>
        </w:tabs>
        <w:ind w:left="360" w:hanging="360"/>
      </w:pPr>
      <w:rPr>
        <w:rFonts w:hint="default"/>
      </w:rPr>
    </w:lvl>
    <w:lvl w:ilvl="1">
      <w:start w:val="1"/>
      <w:numFmt w:val="decimal"/>
      <w:lvlRestart w:val="0"/>
      <w:pStyle w:val="Sub-Title"/>
      <w:lvlText w:val="2.%2"/>
      <w:lvlJc w:val="left"/>
      <w:pPr>
        <w:tabs>
          <w:tab w:val="num" w:pos="0"/>
        </w:tabs>
        <w:ind w:left="720" w:hanging="72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CDE1AC7"/>
    <w:multiLevelType w:val="hybridMultilevel"/>
    <w:tmpl w:val="4DC4E118"/>
    <w:lvl w:ilvl="0" w:tplc="6D4A52F4">
      <w:start w:val="2"/>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D520DCCE">
      <w:start w:val="1"/>
      <w:numFmt w:val="decimal"/>
      <w:lvlText w:val="%4."/>
      <w:lvlJc w:val="left"/>
      <w:pPr>
        <w:tabs>
          <w:tab w:val="num" w:pos="2880"/>
        </w:tabs>
        <w:ind w:left="2880" w:hanging="360"/>
      </w:pPr>
      <w:rPr>
        <w:b/>
      </w:r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1" w15:restartNumberingAfterBreak="0">
    <w:nsid w:val="4DED3726"/>
    <w:multiLevelType w:val="hybridMultilevel"/>
    <w:tmpl w:val="8AA43378"/>
    <w:lvl w:ilvl="0" w:tplc="C94E4E26">
      <w:start w:val="3"/>
      <w:numFmt w:val="bullet"/>
      <w:lvlText w:val="-"/>
      <w:lvlJc w:val="left"/>
      <w:pPr>
        <w:ind w:left="936" w:hanging="360"/>
      </w:pPr>
      <w:rPr>
        <w:rFonts w:ascii="Tahoma" w:eastAsia="MS Mincho" w:hAnsi="Tahoma" w:cs="Tahoma" w:hint="default"/>
      </w:rPr>
    </w:lvl>
    <w:lvl w:ilvl="1" w:tplc="04080003" w:tentative="1">
      <w:start w:val="1"/>
      <w:numFmt w:val="bullet"/>
      <w:lvlText w:val="o"/>
      <w:lvlJc w:val="left"/>
      <w:pPr>
        <w:ind w:left="1656" w:hanging="360"/>
      </w:pPr>
      <w:rPr>
        <w:rFonts w:ascii="Courier New" w:hAnsi="Courier New" w:cs="Courier New" w:hint="default"/>
      </w:rPr>
    </w:lvl>
    <w:lvl w:ilvl="2" w:tplc="04080005" w:tentative="1">
      <w:start w:val="1"/>
      <w:numFmt w:val="bullet"/>
      <w:lvlText w:val=""/>
      <w:lvlJc w:val="left"/>
      <w:pPr>
        <w:ind w:left="2376" w:hanging="360"/>
      </w:pPr>
      <w:rPr>
        <w:rFonts w:ascii="Wingdings" w:hAnsi="Wingdings" w:hint="default"/>
      </w:rPr>
    </w:lvl>
    <w:lvl w:ilvl="3" w:tplc="04080001" w:tentative="1">
      <w:start w:val="1"/>
      <w:numFmt w:val="bullet"/>
      <w:lvlText w:val=""/>
      <w:lvlJc w:val="left"/>
      <w:pPr>
        <w:ind w:left="3096" w:hanging="360"/>
      </w:pPr>
      <w:rPr>
        <w:rFonts w:ascii="Symbol" w:hAnsi="Symbol" w:hint="default"/>
      </w:rPr>
    </w:lvl>
    <w:lvl w:ilvl="4" w:tplc="04080003" w:tentative="1">
      <w:start w:val="1"/>
      <w:numFmt w:val="bullet"/>
      <w:lvlText w:val="o"/>
      <w:lvlJc w:val="left"/>
      <w:pPr>
        <w:ind w:left="3816" w:hanging="360"/>
      </w:pPr>
      <w:rPr>
        <w:rFonts w:ascii="Courier New" w:hAnsi="Courier New" w:cs="Courier New" w:hint="default"/>
      </w:rPr>
    </w:lvl>
    <w:lvl w:ilvl="5" w:tplc="04080005" w:tentative="1">
      <w:start w:val="1"/>
      <w:numFmt w:val="bullet"/>
      <w:lvlText w:val=""/>
      <w:lvlJc w:val="left"/>
      <w:pPr>
        <w:ind w:left="4536" w:hanging="360"/>
      </w:pPr>
      <w:rPr>
        <w:rFonts w:ascii="Wingdings" w:hAnsi="Wingdings" w:hint="default"/>
      </w:rPr>
    </w:lvl>
    <w:lvl w:ilvl="6" w:tplc="04080001" w:tentative="1">
      <w:start w:val="1"/>
      <w:numFmt w:val="bullet"/>
      <w:lvlText w:val=""/>
      <w:lvlJc w:val="left"/>
      <w:pPr>
        <w:ind w:left="5256" w:hanging="360"/>
      </w:pPr>
      <w:rPr>
        <w:rFonts w:ascii="Symbol" w:hAnsi="Symbol" w:hint="default"/>
      </w:rPr>
    </w:lvl>
    <w:lvl w:ilvl="7" w:tplc="04080003" w:tentative="1">
      <w:start w:val="1"/>
      <w:numFmt w:val="bullet"/>
      <w:lvlText w:val="o"/>
      <w:lvlJc w:val="left"/>
      <w:pPr>
        <w:ind w:left="5976" w:hanging="360"/>
      </w:pPr>
      <w:rPr>
        <w:rFonts w:ascii="Courier New" w:hAnsi="Courier New" w:cs="Courier New" w:hint="default"/>
      </w:rPr>
    </w:lvl>
    <w:lvl w:ilvl="8" w:tplc="04080005" w:tentative="1">
      <w:start w:val="1"/>
      <w:numFmt w:val="bullet"/>
      <w:lvlText w:val=""/>
      <w:lvlJc w:val="left"/>
      <w:pPr>
        <w:ind w:left="6696" w:hanging="360"/>
      </w:pPr>
      <w:rPr>
        <w:rFonts w:ascii="Wingdings" w:hAnsi="Wingdings" w:hint="default"/>
      </w:rPr>
    </w:lvl>
  </w:abstractNum>
  <w:abstractNum w:abstractNumId="12" w15:restartNumberingAfterBreak="0">
    <w:nsid w:val="4EDA4A81"/>
    <w:multiLevelType w:val="hybridMultilevel"/>
    <w:tmpl w:val="161ECA6A"/>
    <w:lvl w:ilvl="0" w:tplc="0809001B">
      <w:start w:val="1"/>
      <w:numFmt w:val="lowerRoman"/>
      <w:lvlText w:val="%1."/>
      <w:lvlJc w:val="righ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55101868"/>
    <w:multiLevelType w:val="hybridMultilevel"/>
    <w:tmpl w:val="05E44FDA"/>
    <w:lvl w:ilvl="0" w:tplc="C2329924">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275927"/>
    <w:multiLevelType w:val="multilevel"/>
    <w:tmpl w:val="D4A41AE0"/>
    <w:lvl w:ilvl="0">
      <w:start w:val="3"/>
      <w:numFmt w:val="decimal"/>
      <w:lvlText w:val="%1"/>
      <w:lvlJc w:val="left"/>
      <w:pPr>
        <w:ind w:left="405" w:hanging="405"/>
      </w:pPr>
      <w:rPr>
        <w:rFonts w:hint="default"/>
      </w:rPr>
    </w:lvl>
    <w:lvl w:ilvl="1">
      <w:start w:val="1"/>
      <w:numFmt w:val="decimal"/>
      <w:lvlText w:val="%1.%2"/>
      <w:lvlJc w:val="left"/>
      <w:pPr>
        <w:ind w:left="1145" w:hanging="720"/>
      </w:pPr>
      <w:rPr>
        <w:rFonts w:hint="default"/>
        <w:b/>
        <w:bCs w:val="0"/>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 w15:restartNumberingAfterBreak="0">
    <w:nsid w:val="70414FD3"/>
    <w:multiLevelType w:val="multilevel"/>
    <w:tmpl w:val="1A70B92A"/>
    <w:lvl w:ilvl="0">
      <w:start w:val="4"/>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71A5192B"/>
    <w:multiLevelType w:val="multilevel"/>
    <w:tmpl w:val="99A83A4A"/>
    <w:lvl w:ilvl="0">
      <w:start w:val="5"/>
      <w:numFmt w:val="decimal"/>
      <w:lvlText w:val="%1"/>
      <w:lvlJc w:val="left"/>
      <w:pPr>
        <w:ind w:left="375" w:hanging="375"/>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520" w:hanging="108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4320" w:hanging="1440"/>
      </w:pPr>
      <w:rPr>
        <w:rFonts w:hint="default"/>
        <w:b w:val="0"/>
      </w:rPr>
    </w:lvl>
    <w:lvl w:ilvl="5">
      <w:start w:val="1"/>
      <w:numFmt w:val="decimal"/>
      <w:lvlText w:val="%1.%2.%3.%4.%5.%6"/>
      <w:lvlJc w:val="left"/>
      <w:pPr>
        <w:ind w:left="5400" w:hanging="1800"/>
      </w:pPr>
      <w:rPr>
        <w:rFonts w:hint="default"/>
        <w:b w:val="0"/>
      </w:rPr>
    </w:lvl>
    <w:lvl w:ilvl="6">
      <w:start w:val="1"/>
      <w:numFmt w:val="decimal"/>
      <w:lvlText w:val="%1.%2.%3.%4.%5.%6.%7"/>
      <w:lvlJc w:val="left"/>
      <w:pPr>
        <w:ind w:left="6480" w:hanging="2160"/>
      </w:pPr>
      <w:rPr>
        <w:rFonts w:hint="default"/>
        <w:b w:val="0"/>
      </w:rPr>
    </w:lvl>
    <w:lvl w:ilvl="7">
      <w:start w:val="1"/>
      <w:numFmt w:val="decimal"/>
      <w:lvlText w:val="%1.%2.%3.%4.%5.%6.%7.%8"/>
      <w:lvlJc w:val="left"/>
      <w:pPr>
        <w:ind w:left="7200" w:hanging="2160"/>
      </w:pPr>
      <w:rPr>
        <w:rFonts w:hint="default"/>
        <w:b w:val="0"/>
      </w:rPr>
    </w:lvl>
    <w:lvl w:ilvl="8">
      <w:start w:val="1"/>
      <w:numFmt w:val="decimal"/>
      <w:lvlText w:val="%1.%2.%3.%4.%5.%6.%7.%8.%9"/>
      <w:lvlJc w:val="left"/>
      <w:pPr>
        <w:ind w:left="8280" w:hanging="2520"/>
      </w:pPr>
      <w:rPr>
        <w:rFonts w:hint="default"/>
        <w:b w:val="0"/>
      </w:rPr>
    </w:lvl>
  </w:abstractNum>
  <w:abstractNum w:abstractNumId="17" w15:restartNumberingAfterBreak="0">
    <w:nsid w:val="71D8476E"/>
    <w:multiLevelType w:val="multilevel"/>
    <w:tmpl w:val="F1CCB2BE"/>
    <w:lvl w:ilvl="0">
      <w:start w:val="8"/>
      <w:numFmt w:val="decimal"/>
      <w:lvlText w:val="%1"/>
      <w:lvlJc w:val="left"/>
      <w:pPr>
        <w:ind w:left="645" w:hanging="645"/>
      </w:pPr>
      <w:rPr>
        <w:rFonts w:hint="default"/>
      </w:rPr>
    </w:lvl>
    <w:lvl w:ilvl="1">
      <w:start w:val="3"/>
      <w:numFmt w:val="decimal"/>
      <w:lvlText w:val="%1.%2"/>
      <w:lvlJc w:val="left"/>
      <w:pPr>
        <w:ind w:left="933" w:hanging="720"/>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abstractNum w:abstractNumId="18" w15:restartNumberingAfterBreak="0">
    <w:nsid w:val="78A1127D"/>
    <w:multiLevelType w:val="hybridMultilevel"/>
    <w:tmpl w:val="D6D43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3B265A"/>
    <w:multiLevelType w:val="multilevel"/>
    <w:tmpl w:val="16E0D65A"/>
    <w:lvl w:ilvl="0">
      <w:start w:val="8"/>
      <w:numFmt w:val="decimal"/>
      <w:lvlText w:val="%1"/>
      <w:lvlJc w:val="left"/>
      <w:pPr>
        <w:ind w:left="375" w:hanging="375"/>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20" w15:restartNumberingAfterBreak="0">
    <w:nsid w:val="7DF31A4A"/>
    <w:multiLevelType w:val="multilevel"/>
    <w:tmpl w:val="5A6A31C2"/>
    <w:lvl w:ilvl="0">
      <w:start w:val="9"/>
      <w:numFmt w:val="decimal"/>
      <w:lvlText w:val="%1"/>
      <w:lvlJc w:val="left"/>
      <w:pPr>
        <w:ind w:left="600" w:hanging="600"/>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num w:numId="1">
    <w:abstractNumId w:val="9"/>
  </w:num>
  <w:num w:numId="2">
    <w:abstractNumId w:val="13"/>
  </w:num>
  <w:num w:numId="3">
    <w:abstractNumId w:val="18"/>
  </w:num>
  <w:num w:numId="4">
    <w:abstractNumId w:val="0"/>
  </w:num>
  <w:num w:numId="5">
    <w:abstractNumId w:val="2"/>
  </w:num>
  <w:num w:numId="6">
    <w:abstractNumId w:val="11"/>
  </w:num>
  <w:num w:numId="7">
    <w:abstractNumId w:val="7"/>
  </w:num>
  <w:num w:numId="8">
    <w:abstractNumId w:val="14"/>
  </w:num>
  <w:num w:numId="9">
    <w:abstractNumId w:val="15"/>
  </w:num>
  <w:num w:numId="10">
    <w:abstractNumId w:val="16"/>
  </w:num>
  <w:num w:numId="11">
    <w:abstractNumId w:val="6"/>
  </w:num>
  <w:num w:numId="12">
    <w:abstractNumId w:val="4"/>
  </w:num>
  <w:num w:numId="13">
    <w:abstractNumId w:val="19"/>
  </w:num>
  <w:num w:numId="14">
    <w:abstractNumId w:val="8"/>
  </w:num>
  <w:num w:numId="15">
    <w:abstractNumId w:val="17"/>
  </w:num>
  <w:num w:numId="16">
    <w:abstractNumId w:val="5"/>
  </w:num>
  <w:num w:numId="17">
    <w:abstractNumId w:val="20"/>
  </w:num>
  <w:num w:numId="18">
    <w:abstractNumId w:val="1"/>
  </w:num>
  <w:num w:numId="19">
    <w:abstractNumId w:val="10"/>
  </w:num>
  <w:num w:numId="20">
    <w:abstractNumId w:val="12"/>
  </w:num>
  <w:num w:numId="21">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3546"/>
    <w:rsid w:val="00000BAD"/>
    <w:rsid w:val="000019A4"/>
    <w:rsid w:val="00012741"/>
    <w:rsid w:val="00022A3B"/>
    <w:rsid w:val="00031E92"/>
    <w:rsid w:val="00034033"/>
    <w:rsid w:val="00040A03"/>
    <w:rsid w:val="000435DF"/>
    <w:rsid w:val="000510EC"/>
    <w:rsid w:val="000535B7"/>
    <w:rsid w:val="00054B69"/>
    <w:rsid w:val="00060A3E"/>
    <w:rsid w:val="000727CC"/>
    <w:rsid w:val="0007383F"/>
    <w:rsid w:val="000747B0"/>
    <w:rsid w:val="00076917"/>
    <w:rsid w:val="00083377"/>
    <w:rsid w:val="00085664"/>
    <w:rsid w:val="000A0E9D"/>
    <w:rsid w:val="000A3321"/>
    <w:rsid w:val="000A68FC"/>
    <w:rsid w:val="000C2CCF"/>
    <w:rsid w:val="000C40AA"/>
    <w:rsid w:val="000C67B3"/>
    <w:rsid w:val="000C6AC1"/>
    <w:rsid w:val="000D08F6"/>
    <w:rsid w:val="000D13B8"/>
    <w:rsid w:val="000D2F19"/>
    <w:rsid w:val="000D37CA"/>
    <w:rsid w:val="000D5810"/>
    <w:rsid w:val="000E3DE8"/>
    <w:rsid w:val="000E7EAD"/>
    <w:rsid w:val="000F1814"/>
    <w:rsid w:val="000F1A54"/>
    <w:rsid w:val="001145D9"/>
    <w:rsid w:val="00116936"/>
    <w:rsid w:val="001208AC"/>
    <w:rsid w:val="00124B4E"/>
    <w:rsid w:val="0013468F"/>
    <w:rsid w:val="00141EB2"/>
    <w:rsid w:val="00142983"/>
    <w:rsid w:val="00144B68"/>
    <w:rsid w:val="0014660A"/>
    <w:rsid w:val="00146CEF"/>
    <w:rsid w:val="00173A06"/>
    <w:rsid w:val="0018473F"/>
    <w:rsid w:val="00185A4B"/>
    <w:rsid w:val="00190B30"/>
    <w:rsid w:val="00191076"/>
    <w:rsid w:val="00194C7D"/>
    <w:rsid w:val="00197F1D"/>
    <w:rsid w:val="001A0F33"/>
    <w:rsid w:val="001A159D"/>
    <w:rsid w:val="001A3136"/>
    <w:rsid w:val="001B49DB"/>
    <w:rsid w:val="001B7340"/>
    <w:rsid w:val="001C14D0"/>
    <w:rsid w:val="001C5F5E"/>
    <w:rsid w:val="001C6DAE"/>
    <w:rsid w:val="001D53A4"/>
    <w:rsid w:val="001D5B14"/>
    <w:rsid w:val="001E1A72"/>
    <w:rsid w:val="001E3CB6"/>
    <w:rsid w:val="001E3D4F"/>
    <w:rsid w:val="001E5696"/>
    <w:rsid w:val="001E6B0F"/>
    <w:rsid w:val="001E6B44"/>
    <w:rsid w:val="001F5D86"/>
    <w:rsid w:val="002021AD"/>
    <w:rsid w:val="0020295F"/>
    <w:rsid w:val="00204A2E"/>
    <w:rsid w:val="002119FC"/>
    <w:rsid w:val="002139C5"/>
    <w:rsid w:val="00216670"/>
    <w:rsid w:val="00217225"/>
    <w:rsid w:val="00222FF1"/>
    <w:rsid w:val="00227720"/>
    <w:rsid w:val="0025253F"/>
    <w:rsid w:val="0025745D"/>
    <w:rsid w:val="00263546"/>
    <w:rsid w:val="00267044"/>
    <w:rsid w:val="0027151C"/>
    <w:rsid w:val="00272976"/>
    <w:rsid w:val="0027311A"/>
    <w:rsid w:val="00274AA8"/>
    <w:rsid w:val="00275E28"/>
    <w:rsid w:val="00276D6A"/>
    <w:rsid w:val="00277CEB"/>
    <w:rsid w:val="002801DE"/>
    <w:rsid w:val="002954C8"/>
    <w:rsid w:val="002A29D9"/>
    <w:rsid w:val="002A4430"/>
    <w:rsid w:val="002A488B"/>
    <w:rsid w:val="002B42BC"/>
    <w:rsid w:val="002B56D9"/>
    <w:rsid w:val="002C061B"/>
    <w:rsid w:val="002C4C9D"/>
    <w:rsid w:val="002D3815"/>
    <w:rsid w:val="002D6A3A"/>
    <w:rsid w:val="002D70B0"/>
    <w:rsid w:val="002E768C"/>
    <w:rsid w:val="002F0C7D"/>
    <w:rsid w:val="002F48D6"/>
    <w:rsid w:val="002F4C5C"/>
    <w:rsid w:val="00302ACB"/>
    <w:rsid w:val="00302CD1"/>
    <w:rsid w:val="003068F6"/>
    <w:rsid w:val="003104DC"/>
    <w:rsid w:val="00315D23"/>
    <w:rsid w:val="00316904"/>
    <w:rsid w:val="00316C31"/>
    <w:rsid w:val="00321792"/>
    <w:rsid w:val="0032217F"/>
    <w:rsid w:val="00325ED3"/>
    <w:rsid w:val="00333B88"/>
    <w:rsid w:val="00341DA0"/>
    <w:rsid w:val="00344080"/>
    <w:rsid w:val="00344C1A"/>
    <w:rsid w:val="00345595"/>
    <w:rsid w:val="003459C4"/>
    <w:rsid w:val="003547F1"/>
    <w:rsid w:val="003621FF"/>
    <w:rsid w:val="00365FD4"/>
    <w:rsid w:val="0036609D"/>
    <w:rsid w:val="00366D6D"/>
    <w:rsid w:val="003764A1"/>
    <w:rsid w:val="003839D0"/>
    <w:rsid w:val="003841F6"/>
    <w:rsid w:val="00384481"/>
    <w:rsid w:val="00390A26"/>
    <w:rsid w:val="00391846"/>
    <w:rsid w:val="003969AC"/>
    <w:rsid w:val="003A3EEC"/>
    <w:rsid w:val="003B03FF"/>
    <w:rsid w:val="003B450F"/>
    <w:rsid w:val="003B4AF7"/>
    <w:rsid w:val="003B6E6D"/>
    <w:rsid w:val="003B770E"/>
    <w:rsid w:val="003C1386"/>
    <w:rsid w:val="003C2349"/>
    <w:rsid w:val="003C7BB4"/>
    <w:rsid w:val="003D30B4"/>
    <w:rsid w:val="003D5494"/>
    <w:rsid w:val="003E3DB1"/>
    <w:rsid w:val="003E4C5C"/>
    <w:rsid w:val="003E4F9C"/>
    <w:rsid w:val="003E5CFE"/>
    <w:rsid w:val="003F0BF9"/>
    <w:rsid w:val="00401F33"/>
    <w:rsid w:val="00406BA0"/>
    <w:rsid w:val="004134BF"/>
    <w:rsid w:val="0041620C"/>
    <w:rsid w:val="00416939"/>
    <w:rsid w:val="00423C82"/>
    <w:rsid w:val="00431F45"/>
    <w:rsid w:val="00444E86"/>
    <w:rsid w:val="004455A2"/>
    <w:rsid w:val="00446858"/>
    <w:rsid w:val="00447624"/>
    <w:rsid w:val="00454E2F"/>
    <w:rsid w:val="004551AC"/>
    <w:rsid w:val="0045546B"/>
    <w:rsid w:val="00457DE4"/>
    <w:rsid w:val="004619AC"/>
    <w:rsid w:val="00474657"/>
    <w:rsid w:val="00481DA2"/>
    <w:rsid w:val="00486A2C"/>
    <w:rsid w:val="00493977"/>
    <w:rsid w:val="0049477C"/>
    <w:rsid w:val="004A21D7"/>
    <w:rsid w:val="004A327C"/>
    <w:rsid w:val="004B1F3D"/>
    <w:rsid w:val="004B4522"/>
    <w:rsid w:val="004B7767"/>
    <w:rsid w:val="004C31B9"/>
    <w:rsid w:val="004D0E31"/>
    <w:rsid w:val="004D186E"/>
    <w:rsid w:val="004D2AEB"/>
    <w:rsid w:val="004D4550"/>
    <w:rsid w:val="004E0C86"/>
    <w:rsid w:val="004E293F"/>
    <w:rsid w:val="004E6C36"/>
    <w:rsid w:val="004F012B"/>
    <w:rsid w:val="004F435A"/>
    <w:rsid w:val="004F44EB"/>
    <w:rsid w:val="004F5A0E"/>
    <w:rsid w:val="00506B65"/>
    <w:rsid w:val="00514E13"/>
    <w:rsid w:val="00515C91"/>
    <w:rsid w:val="00517FE9"/>
    <w:rsid w:val="00522FBA"/>
    <w:rsid w:val="00523C02"/>
    <w:rsid w:val="00527B5B"/>
    <w:rsid w:val="0053656E"/>
    <w:rsid w:val="00553AB2"/>
    <w:rsid w:val="00560C77"/>
    <w:rsid w:val="005620C6"/>
    <w:rsid w:val="00567E1A"/>
    <w:rsid w:val="00575170"/>
    <w:rsid w:val="00575F37"/>
    <w:rsid w:val="005812E9"/>
    <w:rsid w:val="005829C1"/>
    <w:rsid w:val="00582FFB"/>
    <w:rsid w:val="005918EB"/>
    <w:rsid w:val="005922B4"/>
    <w:rsid w:val="00593AA7"/>
    <w:rsid w:val="00597BFE"/>
    <w:rsid w:val="005A1D6E"/>
    <w:rsid w:val="005A756B"/>
    <w:rsid w:val="005A77C9"/>
    <w:rsid w:val="005B417D"/>
    <w:rsid w:val="005B5B20"/>
    <w:rsid w:val="005B7FCD"/>
    <w:rsid w:val="005C0E92"/>
    <w:rsid w:val="005D0D08"/>
    <w:rsid w:val="005D1986"/>
    <w:rsid w:val="005D2615"/>
    <w:rsid w:val="005D504E"/>
    <w:rsid w:val="005D50A9"/>
    <w:rsid w:val="005E04ED"/>
    <w:rsid w:val="005E38D0"/>
    <w:rsid w:val="005E3B9C"/>
    <w:rsid w:val="005E59A1"/>
    <w:rsid w:val="005F33EE"/>
    <w:rsid w:val="005F38A0"/>
    <w:rsid w:val="005F4534"/>
    <w:rsid w:val="006024E0"/>
    <w:rsid w:val="006031AC"/>
    <w:rsid w:val="00603941"/>
    <w:rsid w:val="006039FA"/>
    <w:rsid w:val="00610EE4"/>
    <w:rsid w:val="00611F8A"/>
    <w:rsid w:val="0061469A"/>
    <w:rsid w:val="006165B3"/>
    <w:rsid w:val="00622D7F"/>
    <w:rsid w:val="00625E71"/>
    <w:rsid w:val="00626EF3"/>
    <w:rsid w:val="00626FBE"/>
    <w:rsid w:val="00630160"/>
    <w:rsid w:val="006348A4"/>
    <w:rsid w:val="00634F32"/>
    <w:rsid w:val="00636758"/>
    <w:rsid w:val="006418D5"/>
    <w:rsid w:val="006463EB"/>
    <w:rsid w:val="006562B4"/>
    <w:rsid w:val="00660D0B"/>
    <w:rsid w:val="0066432A"/>
    <w:rsid w:val="00665310"/>
    <w:rsid w:val="00666699"/>
    <w:rsid w:val="00667D34"/>
    <w:rsid w:val="006712B5"/>
    <w:rsid w:val="0067344C"/>
    <w:rsid w:val="00675B11"/>
    <w:rsid w:val="0067754C"/>
    <w:rsid w:val="006800AF"/>
    <w:rsid w:val="00684685"/>
    <w:rsid w:val="00686944"/>
    <w:rsid w:val="0069752F"/>
    <w:rsid w:val="006A0C9D"/>
    <w:rsid w:val="006A1611"/>
    <w:rsid w:val="006A3985"/>
    <w:rsid w:val="006A4863"/>
    <w:rsid w:val="006A624B"/>
    <w:rsid w:val="006B0CA5"/>
    <w:rsid w:val="006B0EE2"/>
    <w:rsid w:val="006B1031"/>
    <w:rsid w:val="006B4B7A"/>
    <w:rsid w:val="006C5B64"/>
    <w:rsid w:val="006E1624"/>
    <w:rsid w:val="006E19C8"/>
    <w:rsid w:val="006F5168"/>
    <w:rsid w:val="0070501E"/>
    <w:rsid w:val="00710D10"/>
    <w:rsid w:val="007118F8"/>
    <w:rsid w:val="0071235C"/>
    <w:rsid w:val="007127F7"/>
    <w:rsid w:val="00715667"/>
    <w:rsid w:val="00720DFD"/>
    <w:rsid w:val="00724A51"/>
    <w:rsid w:val="00726EF4"/>
    <w:rsid w:val="00754A62"/>
    <w:rsid w:val="00764115"/>
    <w:rsid w:val="0076556A"/>
    <w:rsid w:val="007900C5"/>
    <w:rsid w:val="007917C6"/>
    <w:rsid w:val="00793AFF"/>
    <w:rsid w:val="007A1928"/>
    <w:rsid w:val="007A1960"/>
    <w:rsid w:val="007A40BB"/>
    <w:rsid w:val="007A44D3"/>
    <w:rsid w:val="007C056F"/>
    <w:rsid w:val="007C2CB6"/>
    <w:rsid w:val="007D42FC"/>
    <w:rsid w:val="007D7650"/>
    <w:rsid w:val="007E11F4"/>
    <w:rsid w:val="007E3300"/>
    <w:rsid w:val="007E6B15"/>
    <w:rsid w:val="007E740E"/>
    <w:rsid w:val="007F6E5B"/>
    <w:rsid w:val="00807D01"/>
    <w:rsid w:val="0081063E"/>
    <w:rsid w:val="00810C33"/>
    <w:rsid w:val="008212A3"/>
    <w:rsid w:val="00821F5B"/>
    <w:rsid w:val="00822A78"/>
    <w:rsid w:val="008233E8"/>
    <w:rsid w:val="0082564B"/>
    <w:rsid w:val="00825DAF"/>
    <w:rsid w:val="00835A29"/>
    <w:rsid w:val="008568B8"/>
    <w:rsid w:val="00862746"/>
    <w:rsid w:val="008730B2"/>
    <w:rsid w:val="00880C17"/>
    <w:rsid w:val="0088330F"/>
    <w:rsid w:val="00884801"/>
    <w:rsid w:val="00885EDC"/>
    <w:rsid w:val="008878E1"/>
    <w:rsid w:val="00891263"/>
    <w:rsid w:val="008912E0"/>
    <w:rsid w:val="00891B90"/>
    <w:rsid w:val="00892E6F"/>
    <w:rsid w:val="00896665"/>
    <w:rsid w:val="008A1711"/>
    <w:rsid w:val="008A538D"/>
    <w:rsid w:val="008A547D"/>
    <w:rsid w:val="008A7D8D"/>
    <w:rsid w:val="008B087D"/>
    <w:rsid w:val="008B5219"/>
    <w:rsid w:val="008C386E"/>
    <w:rsid w:val="008D156A"/>
    <w:rsid w:val="008D32E6"/>
    <w:rsid w:val="008D635B"/>
    <w:rsid w:val="008D6499"/>
    <w:rsid w:val="008E2F01"/>
    <w:rsid w:val="008E58D3"/>
    <w:rsid w:val="008E701E"/>
    <w:rsid w:val="008E73FF"/>
    <w:rsid w:val="008F0E7C"/>
    <w:rsid w:val="008F210E"/>
    <w:rsid w:val="008F68C0"/>
    <w:rsid w:val="00914CB2"/>
    <w:rsid w:val="009158E3"/>
    <w:rsid w:val="009234E2"/>
    <w:rsid w:val="00924470"/>
    <w:rsid w:val="00924A8E"/>
    <w:rsid w:val="00930213"/>
    <w:rsid w:val="009307F2"/>
    <w:rsid w:val="00934EA4"/>
    <w:rsid w:val="00936470"/>
    <w:rsid w:val="00942040"/>
    <w:rsid w:val="00942779"/>
    <w:rsid w:val="009457FE"/>
    <w:rsid w:val="009548CA"/>
    <w:rsid w:val="009557BF"/>
    <w:rsid w:val="00955B0D"/>
    <w:rsid w:val="0095797D"/>
    <w:rsid w:val="00964552"/>
    <w:rsid w:val="00967C7C"/>
    <w:rsid w:val="00967D71"/>
    <w:rsid w:val="009714DB"/>
    <w:rsid w:val="00974135"/>
    <w:rsid w:val="0097444C"/>
    <w:rsid w:val="009803B4"/>
    <w:rsid w:val="00980F3F"/>
    <w:rsid w:val="00993A71"/>
    <w:rsid w:val="009957AD"/>
    <w:rsid w:val="00996646"/>
    <w:rsid w:val="009A14F8"/>
    <w:rsid w:val="009A1F89"/>
    <w:rsid w:val="009A4333"/>
    <w:rsid w:val="009A4BAE"/>
    <w:rsid w:val="009A507F"/>
    <w:rsid w:val="009A5D06"/>
    <w:rsid w:val="009A7E94"/>
    <w:rsid w:val="009C32E9"/>
    <w:rsid w:val="009C43E3"/>
    <w:rsid w:val="009D11E0"/>
    <w:rsid w:val="009D53D1"/>
    <w:rsid w:val="009D617F"/>
    <w:rsid w:val="009D7A13"/>
    <w:rsid w:val="009E0220"/>
    <w:rsid w:val="009E4C54"/>
    <w:rsid w:val="009E5680"/>
    <w:rsid w:val="009E6F1C"/>
    <w:rsid w:val="009F5B41"/>
    <w:rsid w:val="00A016FB"/>
    <w:rsid w:val="00A11CC3"/>
    <w:rsid w:val="00A14E51"/>
    <w:rsid w:val="00A22411"/>
    <w:rsid w:val="00A2506B"/>
    <w:rsid w:val="00A2594A"/>
    <w:rsid w:val="00A3035F"/>
    <w:rsid w:val="00A3286E"/>
    <w:rsid w:val="00A3541C"/>
    <w:rsid w:val="00A36E53"/>
    <w:rsid w:val="00A37746"/>
    <w:rsid w:val="00A3796D"/>
    <w:rsid w:val="00A37B06"/>
    <w:rsid w:val="00A37B12"/>
    <w:rsid w:val="00A37B64"/>
    <w:rsid w:val="00A4464E"/>
    <w:rsid w:val="00A44994"/>
    <w:rsid w:val="00A4589F"/>
    <w:rsid w:val="00A47C87"/>
    <w:rsid w:val="00A50C87"/>
    <w:rsid w:val="00A51C54"/>
    <w:rsid w:val="00A53A4C"/>
    <w:rsid w:val="00A5563F"/>
    <w:rsid w:val="00A574A1"/>
    <w:rsid w:val="00A61753"/>
    <w:rsid w:val="00A65CCF"/>
    <w:rsid w:val="00A67632"/>
    <w:rsid w:val="00A67A36"/>
    <w:rsid w:val="00A70D3E"/>
    <w:rsid w:val="00A73E7F"/>
    <w:rsid w:val="00A75449"/>
    <w:rsid w:val="00A826EB"/>
    <w:rsid w:val="00A93860"/>
    <w:rsid w:val="00A93CD6"/>
    <w:rsid w:val="00A94069"/>
    <w:rsid w:val="00AA071B"/>
    <w:rsid w:val="00AA41EA"/>
    <w:rsid w:val="00AA661A"/>
    <w:rsid w:val="00AB1895"/>
    <w:rsid w:val="00AB1D2E"/>
    <w:rsid w:val="00AB3DDB"/>
    <w:rsid w:val="00AC14A0"/>
    <w:rsid w:val="00AD2117"/>
    <w:rsid w:val="00AD3425"/>
    <w:rsid w:val="00AD3555"/>
    <w:rsid w:val="00AE431A"/>
    <w:rsid w:val="00AE4BBF"/>
    <w:rsid w:val="00AE5372"/>
    <w:rsid w:val="00AE5CB4"/>
    <w:rsid w:val="00AE60EA"/>
    <w:rsid w:val="00AF0611"/>
    <w:rsid w:val="00AF2ABF"/>
    <w:rsid w:val="00B00585"/>
    <w:rsid w:val="00B0104E"/>
    <w:rsid w:val="00B02B87"/>
    <w:rsid w:val="00B04E91"/>
    <w:rsid w:val="00B16D70"/>
    <w:rsid w:val="00B171AF"/>
    <w:rsid w:val="00B17D79"/>
    <w:rsid w:val="00B2627B"/>
    <w:rsid w:val="00B3764B"/>
    <w:rsid w:val="00B41F45"/>
    <w:rsid w:val="00B4454B"/>
    <w:rsid w:val="00B53337"/>
    <w:rsid w:val="00B548E6"/>
    <w:rsid w:val="00B57DAD"/>
    <w:rsid w:val="00B66F59"/>
    <w:rsid w:val="00B73436"/>
    <w:rsid w:val="00B73919"/>
    <w:rsid w:val="00B7515F"/>
    <w:rsid w:val="00B765CC"/>
    <w:rsid w:val="00B82191"/>
    <w:rsid w:val="00B82425"/>
    <w:rsid w:val="00B86588"/>
    <w:rsid w:val="00B8694B"/>
    <w:rsid w:val="00B9100C"/>
    <w:rsid w:val="00B91037"/>
    <w:rsid w:val="00B96D00"/>
    <w:rsid w:val="00BA33BD"/>
    <w:rsid w:val="00BA5A02"/>
    <w:rsid w:val="00BB5C1E"/>
    <w:rsid w:val="00BC1C33"/>
    <w:rsid w:val="00BC1EA8"/>
    <w:rsid w:val="00BC3C96"/>
    <w:rsid w:val="00BC6047"/>
    <w:rsid w:val="00BD0F7C"/>
    <w:rsid w:val="00BE15D9"/>
    <w:rsid w:val="00BE390E"/>
    <w:rsid w:val="00BF1088"/>
    <w:rsid w:val="00BF2EA3"/>
    <w:rsid w:val="00BF2FFD"/>
    <w:rsid w:val="00BF4D19"/>
    <w:rsid w:val="00BF7506"/>
    <w:rsid w:val="00C02470"/>
    <w:rsid w:val="00C076EF"/>
    <w:rsid w:val="00C07F05"/>
    <w:rsid w:val="00C162BC"/>
    <w:rsid w:val="00C207C7"/>
    <w:rsid w:val="00C22CC7"/>
    <w:rsid w:val="00C23051"/>
    <w:rsid w:val="00C2408E"/>
    <w:rsid w:val="00C24F8C"/>
    <w:rsid w:val="00C3151F"/>
    <w:rsid w:val="00C31D2D"/>
    <w:rsid w:val="00C353B4"/>
    <w:rsid w:val="00C37A55"/>
    <w:rsid w:val="00C44E27"/>
    <w:rsid w:val="00C52B44"/>
    <w:rsid w:val="00C53206"/>
    <w:rsid w:val="00C56DAA"/>
    <w:rsid w:val="00C5768D"/>
    <w:rsid w:val="00C647F9"/>
    <w:rsid w:val="00C66823"/>
    <w:rsid w:val="00C73AF7"/>
    <w:rsid w:val="00C75A48"/>
    <w:rsid w:val="00C761DB"/>
    <w:rsid w:val="00C77F91"/>
    <w:rsid w:val="00C872C7"/>
    <w:rsid w:val="00C9609E"/>
    <w:rsid w:val="00CA0D55"/>
    <w:rsid w:val="00CA1F13"/>
    <w:rsid w:val="00CA61E3"/>
    <w:rsid w:val="00CA63D2"/>
    <w:rsid w:val="00CA72A5"/>
    <w:rsid w:val="00CB40CC"/>
    <w:rsid w:val="00CB41CD"/>
    <w:rsid w:val="00CB7DE9"/>
    <w:rsid w:val="00CC3574"/>
    <w:rsid w:val="00CC76A6"/>
    <w:rsid w:val="00CD4840"/>
    <w:rsid w:val="00CD4932"/>
    <w:rsid w:val="00CD7AD8"/>
    <w:rsid w:val="00CE0C64"/>
    <w:rsid w:val="00CE0CF6"/>
    <w:rsid w:val="00CE3DFA"/>
    <w:rsid w:val="00CE5A87"/>
    <w:rsid w:val="00CE67EF"/>
    <w:rsid w:val="00D00004"/>
    <w:rsid w:val="00D01EBA"/>
    <w:rsid w:val="00D03B71"/>
    <w:rsid w:val="00D04777"/>
    <w:rsid w:val="00D060B5"/>
    <w:rsid w:val="00D07D97"/>
    <w:rsid w:val="00D11144"/>
    <w:rsid w:val="00D15174"/>
    <w:rsid w:val="00D21B5C"/>
    <w:rsid w:val="00D2363C"/>
    <w:rsid w:val="00D24305"/>
    <w:rsid w:val="00D278D9"/>
    <w:rsid w:val="00D3034E"/>
    <w:rsid w:val="00D30EFE"/>
    <w:rsid w:val="00D32500"/>
    <w:rsid w:val="00D41AE0"/>
    <w:rsid w:val="00D435C2"/>
    <w:rsid w:val="00D4528D"/>
    <w:rsid w:val="00D45608"/>
    <w:rsid w:val="00D553B2"/>
    <w:rsid w:val="00D60B5B"/>
    <w:rsid w:val="00D61E23"/>
    <w:rsid w:val="00D622BD"/>
    <w:rsid w:val="00D64CC6"/>
    <w:rsid w:val="00D762E4"/>
    <w:rsid w:val="00D82321"/>
    <w:rsid w:val="00D86104"/>
    <w:rsid w:val="00D86D68"/>
    <w:rsid w:val="00D877A0"/>
    <w:rsid w:val="00D924BA"/>
    <w:rsid w:val="00D940C5"/>
    <w:rsid w:val="00D96199"/>
    <w:rsid w:val="00D9773E"/>
    <w:rsid w:val="00DA06C7"/>
    <w:rsid w:val="00DB7500"/>
    <w:rsid w:val="00DC24D0"/>
    <w:rsid w:val="00DC2949"/>
    <w:rsid w:val="00DC2E97"/>
    <w:rsid w:val="00DC30C0"/>
    <w:rsid w:val="00DD2AAB"/>
    <w:rsid w:val="00DD5B15"/>
    <w:rsid w:val="00DD5B99"/>
    <w:rsid w:val="00DE1712"/>
    <w:rsid w:val="00DE4186"/>
    <w:rsid w:val="00DE420F"/>
    <w:rsid w:val="00DE4455"/>
    <w:rsid w:val="00DF0732"/>
    <w:rsid w:val="00DF238A"/>
    <w:rsid w:val="00DF5681"/>
    <w:rsid w:val="00DF64CC"/>
    <w:rsid w:val="00DF7439"/>
    <w:rsid w:val="00E03182"/>
    <w:rsid w:val="00E04911"/>
    <w:rsid w:val="00E23AE5"/>
    <w:rsid w:val="00E2457B"/>
    <w:rsid w:val="00E300F7"/>
    <w:rsid w:val="00E33D4A"/>
    <w:rsid w:val="00E378D2"/>
    <w:rsid w:val="00E4103A"/>
    <w:rsid w:val="00E42E45"/>
    <w:rsid w:val="00E43EB0"/>
    <w:rsid w:val="00E526F8"/>
    <w:rsid w:val="00E534E5"/>
    <w:rsid w:val="00E55E00"/>
    <w:rsid w:val="00E62C84"/>
    <w:rsid w:val="00E65F8F"/>
    <w:rsid w:val="00E70F46"/>
    <w:rsid w:val="00E7396D"/>
    <w:rsid w:val="00E76397"/>
    <w:rsid w:val="00E8164B"/>
    <w:rsid w:val="00E83345"/>
    <w:rsid w:val="00E8500B"/>
    <w:rsid w:val="00E95789"/>
    <w:rsid w:val="00EA158F"/>
    <w:rsid w:val="00EB7266"/>
    <w:rsid w:val="00EC18FF"/>
    <w:rsid w:val="00EC2E44"/>
    <w:rsid w:val="00EC30A9"/>
    <w:rsid w:val="00EC3E0C"/>
    <w:rsid w:val="00EC44A7"/>
    <w:rsid w:val="00EC53D8"/>
    <w:rsid w:val="00EC75E8"/>
    <w:rsid w:val="00ED4A7F"/>
    <w:rsid w:val="00EE6288"/>
    <w:rsid w:val="00EE6E86"/>
    <w:rsid w:val="00EF4FBC"/>
    <w:rsid w:val="00EF5B86"/>
    <w:rsid w:val="00EF67AE"/>
    <w:rsid w:val="00F00B16"/>
    <w:rsid w:val="00F01C80"/>
    <w:rsid w:val="00F04858"/>
    <w:rsid w:val="00F05D94"/>
    <w:rsid w:val="00F13735"/>
    <w:rsid w:val="00F14666"/>
    <w:rsid w:val="00F1697F"/>
    <w:rsid w:val="00F23BEE"/>
    <w:rsid w:val="00F23DCB"/>
    <w:rsid w:val="00F30AF1"/>
    <w:rsid w:val="00F42052"/>
    <w:rsid w:val="00F50032"/>
    <w:rsid w:val="00F507AD"/>
    <w:rsid w:val="00F53ED7"/>
    <w:rsid w:val="00F56235"/>
    <w:rsid w:val="00F61A72"/>
    <w:rsid w:val="00F80CC8"/>
    <w:rsid w:val="00F81550"/>
    <w:rsid w:val="00F84408"/>
    <w:rsid w:val="00F87837"/>
    <w:rsid w:val="00F905D3"/>
    <w:rsid w:val="00F907D3"/>
    <w:rsid w:val="00F948E6"/>
    <w:rsid w:val="00F96F75"/>
    <w:rsid w:val="00FA0F66"/>
    <w:rsid w:val="00FA5290"/>
    <w:rsid w:val="00FA7CEE"/>
    <w:rsid w:val="00FB1C4C"/>
    <w:rsid w:val="00FB56EA"/>
    <w:rsid w:val="00FC052A"/>
    <w:rsid w:val="00FC1F2C"/>
    <w:rsid w:val="00FC73A5"/>
    <w:rsid w:val="00FD28FF"/>
    <w:rsid w:val="00FD4B70"/>
    <w:rsid w:val="00FD69BD"/>
    <w:rsid w:val="00FE38B3"/>
    <w:rsid w:val="00FE754B"/>
    <w:rsid w:val="00FF16CE"/>
    <w:rsid w:val="00FF42EF"/>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646F42"/>
  <w15:chartTrackingRefBased/>
  <w15:docId w15:val="{EEE571E0-8D6B-4BD8-BB91-4D854C58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Y" w:eastAsia="en-CY"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E45"/>
    <w:pPr>
      <w:jc w:val="both"/>
    </w:pPr>
    <w:rPr>
      <w:rFonts w:ascii="Verdana" w:hAnsi="Verdana" w:cs="Arial"/>
      <w:lang w:val="en-US" w:eastAsia="en-US"/>
    </w:rPr>
  </w:style>
  <w:style w:type="paragraph" w:styleId="Heading1">
    <w:name w:val="heading 1"/>
    <w:basedOn w:val="Normal"/>
    <w:next w:val="Normal"/>
    <w:link w:val="Heading1Char"/>
    <w:qFormat/>
    <w:rsid w:val="00C07F05"/>
    <w:pPr>
      <w:keepNext/>
      <w:numPr>
        <w:numId w:val="4"/>
      </w:numPr>
      <w:spacing w:before="240" w:after="60"/>
      <w:outlineLvl w:val="0"/>
    </w:pPr>
    <w:rPr>
      <w:b/>
      <w:bCs/>
      <w:kern w:val="32"/>
      <w:szCs w:val="32"/>
      <w:lang w:val="el-GR"/>
    </w:rPr>
  </w:style>
  <w:style w:type="paragraph" w:styleId="Heading2">
    <w:name w:val="heading 2"/>
    <w:basedOn w:val="Normal"/>
    <w:next w:val="Normal"/>
    <w:link w:val="Heading2Char"/>
    <w:qFormat/>
    <w:rsid w:val="00C5768D"/>
    <w:pPr>
      <w:numPr>
        <w:ilvl w:val="1"/>
        <w:numId w:val="4"/>
      </w:numPr>
      <w:spacing w:before="240" w:after="120"/>
      <w:outlineLvl w:val="1"/>
    </w:pPr>
    <w:rPr>
      <w:rFonts w:cs="Times New Roman"/>
      <w:bCs/>
      <w:iCs/>
      <w:szCs w:val="28"/>
      <w:lang w:val="el-GR" w:eastAsia="x-none"/>
    </w:rPr>
  </w:style>
  <w:style w:type="paragraph" w:styleId="Heading3">
    <w:name w:val="heading 3"/>
    <w:basedOn w:val="Normal"/>
    <w:next w:val="Normal"/>
    <w:link w:val="Heading3Char"/>
    <w:unhideWhenUsed/>
    <w:qFormat/>
    <w:rsid w:val="003D5494"/>
    <w:pPr>
      <w:keepNext/>
      <w:numPr>
        <w:ilvl w:val="2"/>
        <w:numId w:val="4"/>
      </w:numPr>
      <w:spacing w:before="240" w:after="60"/>
      <w:outlineLvl w:val="2"/>
    </w:pPr>
    <w:rPr>
      <w:rFonts w:cs="Times New Roman"/>
      <w:bCs/>
      <w:szCs w:val="26"/>
      <w:lang w:val="x-none" w:eastAsia="x-none"/>
    </w:rPr>
  </w:style>
  <w:style w:type="paragraph" w:styleId="Heading4">
    <w:name w:val="heading 4"/>
    <w:basedOn w:val="Normal"/>
    <w:next w:val="Normal"/>
    <w:link w:val="Heading4Char"/>
    <w:semiHidden/>
    <w:unhideWhenUsed/>
    <w:qFormat/>
    <w:rsid w:val="007A44D3"/>
    <w:pPr>
      <w:keepNext/>
      <w:numPr>
        <w:ilvl w:val="3"/>
        <w:numId w:val="4"/>
      </w:numPr>
      <w:spacing w:before="240" w:after="60"/>
      <w:outlineLvl w:val="3"/>
    </w:pPr>
    <w:rPr>
      <w:rFonts w:ascii="Calibri" w:hAnsi="Calibri" w:cs="Times New Roman"/>
      <w:b/>
      <w:bCs/>
      <w:sz w:val="28"/>
      <w:szCs w:val="28"/>
      <w:lang w:val="x-none" w:eastAsia="x-none"/>
    </w:rPr>
  </w:style>
  <w:style w:type="paragraph" w:styleId="Heading5">
    <w:name w:val="heading 5"/>
    <w:basedOn w:val="Normal"/>
    <w:next w:val="Normal"/>
    <w:link w:val="Heading5Char"/>
    <w:semiHidden/>
    <w:unhideWhenUsed/>
    <w:qFormat/>
    <w:rsid w:val="007A44D3"/>
    <w:pPr>
      <w:numPr>
        <w:ilvl w:val="4"/>
        <w:numId w:val="4"/>
      </w:numPr>
      <w:spacing w:before="240" w:after="60"/>
      <w:outlineLvl w:val="4"/>
    </w:pPr>
    <w:rPr>
      <w:rFonts w:ascii="Calibri" w:hAnsi="Calibri" w:cs="Times New Roman"/>
      <w:b/>
      <w:bCs/>
      <w:i/>
      <w:iCs/>
      <w:sz w:val="26"/>
      <w:szCs w:val="26"/>
      <w:lang w:val="x-none" w:eastAsia="x-none"/>
    </w:rPr>
  </w:style>
  <w:style w:type="paragraph" w:styleId="Heading6">
    <w:name w:val="heading 6"/>
    <w:basedOn w:val="Normal"/>
    <w:next w:val="Normal"/>
    <w:link w:val="Heading6Char"/>
    <w:semiHidden/>
    <w:unhideWhenUsed/>
    <w:qFormat/>
    <w:rsid w:val="007A44D3"/>
    <w:pPr>
      <w:numPr>
        <w:ilvl w:val="5"/>
        <w:numId w:val="4"/>
      </w:numPr>
      <w:spacing w:before="240" w:after="60"/>
      <w:outlineLvl w:val="5"/>
    </w:pPr>
    <w:rPr>
      <w:rFonts w:ascii="Calibri" w:hAnsi="Calibri" w:cs="Times New Roman"/>
      <w:b/>
      <w:bCs/>
      <w:sz w:val="22"/>
      <w:szCs w:val="22"/>
      <w:lang w:val="x-none" w:eastAsia="x-none"/>
    </w:rPr>
  </w:style>
  <w:style w:type="paragraph" w:styleId="Heading7">
    <w:name w:val="heading 7"/>
    <w:basedOn w:val="Normal"/>
    <w:next w:val="Normal"/>
    <w:qFormat/>
    <w:rsid w:val="00AB1895"/>
    <w:pPr>
      <w:numPr>
        <w:ilvl w:val="6"/>
        <w:numId w:val="4"/>
      </w:numPr>
      <w:spacing w:before="240" w:after="60"/>
      <w:jc w:val="left"/>
      <w:outlineLvl w:val="6"/>
    </w:pPr>
    <w:rPr>
      <w:rFonts w:ascii="Times New Roman" w:hAnsi="Times New Roman"/>
      <w:sz w:val="24"/>
      <w:lang w:val="el-GR" w:eastAsia="el-GR"/>
    </w:rPr>
  </w:style>
  <w:style w:type="paragraph" w:styleId="Heading8">
    <w:name w:val="heading 8"/>
    <w:basedOn w:val="Normal"/>
    <w:next w:val="Normal"/>
    <w:link w:val="Heading8Char"/>
    <w:semiHidden/>
    <w:unhideWhenUsed/>
    <w:qFormat/>
    <w:rsid w:val="007A44D3"/>
    <w:pPr>
      <w:numPr>
        <w:ilvl w:val="7"/>
        <w:numId w:val="4"/>
      </w:numPr>
      <w:spacing w:before="240" w:after="60"/>
      <w:outlineLvl w:val="7"/>
    </w:pPr>
    <w:rPr>
      <w:rFonts w:ascii="Calibri" w:hAnsi="Calibri" w:cs="Times New Roman"/>
      <w:i/>
      <w:iCs/>
      <w:sz w:val="24"/>
      <w:szCs w:val="24"/>
      <w:lang w:val="x-none" w:eastAsia="x-none"/>
    </w:rPr>
  </w:style>
  <w:style w:type="paragraph" w:styleId="Heading9">
    <w:name w:val="heading 9"/>
    <w:basedOn w:val="Normal"/>
    <w:next w:val="Normal"/>
    <w:link w:val="Heading9Char"/>
    <w:semiHidden/>
    <w:unhideWhenUsed/>
    <w:qFormat/>
    <w:rsid w:val="007A44D3"/>
    <w:pPr>
      <w:numPr>
        <w:ilvl w:val="8"/>
        <w:numId w:val="4"/>
      </w:numPr>
      <w:spacing w:before="240" w:after="60"/>
      <w:outlineLvl w:val="8"/>
    </w:pPr>
    <w:rPr>
      <w:rFonts w:ascii="Cambria" w:hAnsi="Cambria" w:cs="Times New Roman"/>
      <w:sz w:val="22"/>
      <w:szCs w:val="22"/>
      <w:lang w:val="x-none" w:eastAsia="x-none"/>
    </w:rPr>
  </w:style>
  <w:style w:type="character" w:default="1" w:styleId="DefaultParagraphFont">
    <w:name w:val="Default Paragraph Font"/>
    <w:aliases w:val=" Char Char1"/>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116936"/>
    <w:pPr>
      <w:spacing w:before="240" w:after="60"/>
      <w:jc w:val="center"/>
      <w:outlineLvl w:val="0"/>
    </w:pPr>
    <w:rPr>
      <w:rFonts w:ascii="Times New Roman" w:hAnsi="Times New Roman"/>
      <w:b/>
      <w:bCs/>
      <w:kern w:val="28"/>
      <w:sz w:val="24"/>
      <w:szCs w:val="32"/>
    </w:rPr>
  </w:style>
  <w:style w:type="paragraph" w:styleId="Header">
    <w:name w:val="header"/>
    <w:basedOn w:val="Normal"/>
    <w:rsid w:val="00F905D3"/>
    <w:pPr>
      <w:tabs>
        <w:tab w:val="center" w:pos="4320"/>
        <w:tab w:val="right" w:pos="8640"/>
      </w:tabs>
    </w:pPr>
  </w:style>
  <w:style w:type="paragraph" w:styleId="Footer">
    <w:name w:val="footer"/>
    <w:basedOn w:val="Normal"/>
    <w:rsid w:val="00F905D3"/>
    <w:pPr>
      <w:tabs>
        <w:tab w:val="center" w:pos="4320"/>
        <w:tab w:val="right" w:pos="8640"/>
      </w:tabs>
    </w:pPr>
  </w:style>
  <w:style w:type="table" w:styleId="TableGrid">
    <w:name w:val="Table Grid"/>
    <w:basedOn w:val="TableNormal"/>
    <w:rsid w:val="00F90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AB1895"/>
    <w:pPr>
      <w:spacing w:after="160" w:line="240" w:lineRule="exact"/>
      <w:ind w:left="720"/>
    </w:pPr>
    <w:rPr>
      <w:rFonts w:cs="Times New Roman"/>
      <w:lang w:val="en-GB"/>
    </w:rPr>
  </w:style>
  <w:style w:type="paragraph" w:styleId="BlockText">
    <w:name w:val="Block Text"/>
    <w:basedOn w:val="Normal"/>
    <w:rsid w:val="00AB1895"/>
    <w:pPr>
      <w:overflowPunct w:val="0"/>
      <w:autoSpaceDE w:val="0"/>
      <w:autoSpaceDN w:val="0"/>
      <w:adjustRightInd w:val="0"/>
      <w:spacing w:after="120"/>
      <w:ind w:left="57" w:right="57"/>
    </w:pPr>
    <w:rPr>
      <w:rFonts w:ascii="Arial" w:hAnsi="Arial"/>
      <w:sz w:val="24"/>
      <w:lang w:val="el-GR"/>
    </w:rPr>
  </w:style>
  <w:style w:type="paragraph" w:customStyle="1" w:styleId="Sub-Title">
    <w:name w:val="Sub-Title"/>
    <w:basedOn w:val="Normal"/>
    <w:rsid w:val="00423C82"/>
    <w:pPr>
      <w:numPr>
        <w:ilvl w:val="1"/>
        <w:numId w:val="1"/>
      </w:numPr>
      <w:spacing w:after="120"/>
    </w:pPr>
    <w:rPr>
      <w:rFonts w:cs="Times New Roman"/>
      <w:sz w:val="22"/>
      <w:szCs w:val="22"/>
      <w:lang w:val="el-GR"/>
    </w:rPr>
  </w:style>
  <w:style w:type="paragraph" w:customStyle="1" w:styleId="Titles">
    <w:name w:val="Titles"/>
    <w:basedOn w:val="Normal"/>
    <w:next w:val="Normal"/>
    <w:rsid w:val="00316904"/>
    <w:pPr>
      <w:jc w:val="center"/>
    </w:pPr>
    <w:rPr>
      <w:rFonts w:cs="Times New Roman"/>
      <w:b/>
      <w:sz w:val="22"/>
      <w:szCs w:val="22"/>
      <w:lang w:val="el-GR"/>
    </w:rPr>
  </w:style>
  <w:style w:type="paragraph" w:styleId="BalloonText">
    <w:name w:val="Balloon Text"/>
    <w:basedOn w:val="Normal"/>
    <w:link w:val="BalloonTextChar"/>
    <w:rsid w:val="00D940C5"/>
    <w:rPr>
      <w:rFonts w:ascii="Tahoma" w:hAnsi="Tahoma" w:cs="Times New Roman"/>
      <w:sz w:val="16"/>
      <w:szCs w:val="16"/>
      <w:lang w:val="x-none" w:eastAsia="x-none"/>
    </w:rPr>
  </w:style>
  <w:style w:type="character" w:customStyle="1" w:styleId="BalloonTextChar">
    <w:name w:val="Balloon Text Char"/>
    <w:link w:val="BalloonText"/>
    <w:rsid w:val="00D940C5"/>
    <w:rPr>
      <w:rFonts w:ascii="Tahoma" w:hAnsi="Tahoma" w:cs="Tahoma"/>
      <w:sz w:val="16"/>
      <w:szCs w:val="16"/>
    </w:rPr>
  </w:style>
  <w:style w:type="character" w:customStyle="1" w:styleId="Heading2Char">
    <w:name w:val="Heading 2 Char"/>
    <w:link w:val="Heading2"/>
    <w:rsid w:val="00C5768D"/>
    <w:rPr>
      <w:rFonts w:ascii="Verdana" w:hAnsi="Verdana"/>
      <w:bCs/>
      <w:iCs/>
      <w:szCs w:val="28"/>
      <w:lang w:eastAsia="x-none"/>
    </w:rPr>
  </w:style>
  <w:style w:type="character" w:styleId="CommentReference">
    <w:name w:val="annotation reference"/>
    <w:rsid w:val="00EF4FBC"/>
    <w:rPr>
      <w:sz w:val="16"/>
      <w:szCs w:val="16"/>
    </w:rPr>
  </w:style>
  <w:style w:type="paragraph" w:styleId="CommentText">
    <w:name w:val="annotation text"/>
    <w:basedOn w:val="Normal"/>
    <w:link w:val="CommentTextChar"/>
    <w:rsid w:val="00EF4FBC"/>
    <w:rPr>
      <w:rFonts w:cs="Times New Roman"/>
      <w:lang w:val="x-none" w:eastAsia="x-none"/>
    </w:rPr>
  </w:style>
  <w:style w:type="character" w:customStyle="1" w:styleId="CommentTextChar">
    <w:name w:val="Comment Text Char"/>
    <w:link w:val="CommentText"/>
    <w:rsid w:val="00EF4FBC"/>
    <w:rPr>
      <w:rFonts w:ascii="Verdana" w:hAnsi="Verdana" w:cs="Arial"/>
    </w:rPr>
  </w:style>
  <w:style w:type="paragraph" w:styleId="CommentSubject">
    <w:name w:val="annotation subject"/>
    <w:basedOn w:val="CommentText"/>
    <w:next w:val="CommentText"/>
    <w:link w:val="CommentSubjectChar"/>
    <w:rsid w:val="00EF4FBC"/>
    <w:rPr>
      <w:b/>
      <w:bCs/>
    </w:rPr>
  </w:style>
  <w:style w:type="character" w:customStyle="1" w:styleId="CommentSubjectChar">
    <w:name w:val="Comment Subject Char"/>
    <w:link w:val="CommentSubject"/>
    <w:rsid w:val="00EF4FBC"/>
    <w:rPr>
      <w:rFonts w:ascii="Verdana" w:hAnsi="Verdana" w:cs="Arial"/>
      <w:b/>
      <w:bCs/>
    </w:rPr>
  </w:style>
  <w:style w:type="character" w:customStyle="1" w:styleId="Heading3Char">
    <w:name w:val="Heading 3 Char"/>
    <w:link w:val="Heading3"/>
    <w:rsid w:val="003D5494"/>
    <w:rPr>
      <w:rFonts w:ascii="Verdana" w:hAnsi="Verdana"/>
      <w:bCs/>
      <w:szCs w:val="26"/>
      <w:lang w:val="x-none" w:eastAsia="x-none"/>
    </w:rPr>
  </w:style>
  <w:style w:type="character" w:customStyle="1" w:styleId="Heading4Char">
    <w:name w:val="Heading 4 Char"/>
    <w:link w:val="Heading4"/>
    <w:semiHidden/>
    <w:rsid w:val="007A44D3"/>
    <w:rPr>
      <w:rFonts w:ascii="Calibri" w:hAnsi="Calibri"/>
      <w:b/>
      <w:bCs/>
      <w:sz w:val="28"/>
      <w:szCs w:val="28"/>
      <w:lang w:val="x-none" w:eastAsia="x-none"/>
    </w:rPr>
  </w:style>
  <w:style w:type="character" w:customStyle="1" w:styleId="Heading5Char">
    <w:name w:val="Heading 5 Char"/>
    <w:link w:val="Heading5"/>
    <w:semiHidden/>
    <w:rsid w:val="007A44D3"/>
    <w:rPr>
      <w:rFonts w:ascii="Calibri" w:hAnsi="Calibri"/>
      <w:b/>
      <w:bCs/>
      <w:i/>
      <w:iCs/>
      <w:sz w:val="26"/>
      <w:szCs w:val="26"/>
      <w:lang w:val="x-none" w:eastAsia="x-none"/>
    </w:rPr>
  </w:style>
  <w:style w:type="character" w:customStyle="1" w:styleId="Heading6Char">
    <w:name w:val="Heading 6 Char"/>
    <w:link w:val="Heading6"/>
    <w:semiHidden/>
    <w:rsid w:val="007A44D3"/>
    <w:rPr>
      <w:rFonts w:ascii="Calibri" w:hAnsi="Calibri"/>
      <w:b/>
      <w:bCs/>
      <w:sz w:val="22"/>
      <w:szCs w:val="22"/>
      <w:lang w:val="x-none" w:eastAsia="x-none"/>
    </w:rPr>
  </w:style>
  <w:style w:type="character" w:customStyle="1" w:styleId="Heading8Char">
    <w:name w:val="Heading 8 Char"/>
    <w:link w:val="Heading8"/>
    <w:semiHidden/>
    <w:rsid w:val="007A44D3"/>
    <w:rPr>
      <w:rFonts w:ascii="Calibri" w:hAnsi="Calibri"/>
      <w:i/>
      <w:iCs/>
      <w:sz w:val="24"/>
      <w:szCs w:val="24"/>
      <w:lang w:val="x-none" w:eastAsia="x-none"/>
    </w:rPr>
  </w:style>
  <w:style w:type="character" w:customStyle="1" w:styleId="Heading9Char">
    <w:name w:val="Heading 9 Char"/>
    <w:link w:val="Heading9"/>
    <w:semiHidden/>
    <w:rsid w:val="007A44D3"/>
    <w:rPr>
      <w:rFonts w:ascii="Cambria" w:hAnsi="Cambria"/>
      <w:sz w:val="22"/>
      <w:szCs w:val="22"/>
      <w:lang w:val="x-none" w:eastAsia="x-none"/>
    </w:rPr>
  </w:style>
  <w:style w:type="paragraph" w:styleId="BodyText">
    <w:name w:val="Body Text"/>
    <w:basedOn w:val="Normal"/>
    <w:link w:val="BodyTextChar"/>
    <w:rsid w:val="00626FBE"/>
    <w:rPr>
      <w:rFonts w:ascii="Times New Roman" w:eastAsia="MS Mincho" w:hAnsi="Times New Roman" w:cs="Times New Roman"/>
      <w:sz w:val="24"/>
      <w:szCs w:val="24"/>
      <w:lang w:val="el-GR"/>
    </w:rPr>
  </w:style>
  <w:style w:type="character" w:customStyle="1" w:styleId="BodyTextChar">
    <w:name w:val="Body Text Char"/>
    <w:link w:val="BodyText"/>
    <w:rsid w:val="00626FBE"/>
    <w:rPr>
      <w:rFonts w:eastAsia="MS Mincho"/>
      <w:sz w:val="24"/>
      <w:szCs w:val="24"/>
      <w:lang w:eastAsia="en-US"/>
    </w:rPr>
  </w:style>
  <w:style w:type="character" w:styleId="Hyperlink">
    <w:name w:val="Hyperlink"/>
    <w:rsid w:val="00626FBE"/>
    <w:rPr>
      <w:color w:val="0000FF"/>
      <w:u w:val="single"/>
    </w:rPr>
  </w:style>
  <w:style w:type="paragraph" w:styleId="ListParagraph">
    <w:name w:val="List Paragraph"/>
    <w:basedOn w:val="Normal"/>
    <w:uiPriority w:val="34"/>
    <w:qFormat/>
    <w:rsid w:val="00967C7C"/>
    <w:pPr>
      <w:ind w:left="720"/>
    </w:pPr>
  </w:style>
  <w:style w:type="paragraph" w:styleId="BodyTextIndent">
    <w:name w:val="Body Text Indent"/>
    <w:basedOn w:val="Normal"/>
    <w:link w:val="BodyTextIndentChar"/>
    <w:rsid w:val="00967C7C"/>
    <w:pPr>
      <w:spacing w:after="120"/>
      <w:ind w:left="283"/>
      <w:jc w:val="left"/>
    </w:pPr>
    <w:rPr>
      <w:rFonts w:ascii="Times New Roman" w:eastAsia="MS Mincho" w:hAnsi="Times New Roman" w:cs="Times New Roman"/>
      <w:sz w:val="24"/>
      <w:szCs w:val="24"/>
      <w:lang w:val="en-GB"/>
    </w:rPr>
  </w:style>
  <w:style w:type="character" w:customStyle="1" w:styleId="BodyTextIndentChar">
    <w:name w:val="Body Text Indent Char"/>
    <w:link w:val="BodyTextIndent"/>
    <w:rsid w:val="00967C7C"/>
    <w:rPr>
      <w:rFonts w:eastAsia="MS Mincho"/>
      <w:sz w:val="24"/>
      <w:szCs w:val="24"/>
      <w:lang w:val="en-GB" w:eastAsia="en-US"/>
    </w:rPr>
  </w:style>
  <w:style w:type="character" w:customStyle="1" w:styleId="Heading1Char">
    <w:name w:val="Heading 1 Char"/>
    <w:link w:val="Heading1"/>
    <w:rsid w:val="00522FBA"/>
    <w:rPr>
      <w:rFonts w:ascii="Verdana" w:hAnsi="Verdana" w:cs="Arial"/>
      <w:b/>
      <w:bCs/>
      <w:kern w:val="32"/>
      <w:szCs w:val="32"/>
      <w:lang w:eastAsia="en-US"/>
    </w:rPr>
  </w:style>
  <w:style w:type="paragraph" w:customStyle="1" w:styleId="a">
    <w:name w:val="Παράγραφος"/>
    <w:basedOn w:val="Normal"/>
    <w:link w:val="Char"/>
    <w:qFormat/>
    <w:rsid w:val="00BC3C96"/>
    <w:pPr>
      <w:spacing w:before="120" w:after="120"/>
      <w:ind w:left="692" w:hanging="692"/>
    </w:pPr>
    <w:rPr>
      <w:rFonts w:ascii="Tahoma" w:hAnsi="Tahoma" w:cs="Tahoma"/>
      <w:sz w:val="22"/>
      <w:szCs w:val="22"/>
    </w:rPr>
  </w:style>
  <w:style w:type="character" w:customStyle="1" w:styleId="Char">
    <w:name w:val="Παράγραφος Char"/>
    <w:link w:val="a"/>
    <w:rsid w:val="00BC3C96"/>
    <w:rPr>
      <w:rFonts w:ascii="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710890">
      <w:bodyDiv w:val="1"/>
      <w:marLeft w:val="0"/>
      <w:marRight w:val="0"/>
      <w:marTop w:val="0"/>
      <w:marBottom w:val="0"/>
      <w:divBdr>
        <w:top w:val="none" w:sz="0" w:space="0" w:color="auto"/>
        <w:left w:val="none" w:sz="0" w:space="0" w:color="auto"/>
        <w:bottom w:val="none" w:sz="0" w:space="0" w:color="auto"/>
        <w:right w:val="none" w:sz="0" w:space="0" w:color="auto"/>
      </w:divBdr>
    </w:div>
    <w:div w:id="261492427">
      <w:bodyDiv w:val="1"/>
      <w:marLeft w:val="0"/>
      <w:marRight w:val="0"/>
      <w:marTop w:val="0"/>
      <w:marBottom w:val="0"/>
      <w:divBdr>
        <w:top w:val="none" w:sz="0" w:space="0" w:color="auto"/>
        <w:left w:val="none" w:sz="0" w:space="0" w:color="auto"/>
        <w:bottom w:val="none" w:sz="0" w:space="0" w:color="auto"/>
        <w:right w:val="none" w:sz="0" w:space="0" w:color="auto"/>
      </w:divBdr>
    </w:div>
    <w:div w:id="374306423">
      <w:bodyDiv w:val="1"/>
      <w:marLeft w:val="0"/>
      <w:marRight w:val="0"/>
      <w:marTop w:val="0"/>
      <w:marBottom w:val="0"/>
      <w:divBdr>
        <w:top w:val="none" w:sz="0" w:space="0" w:color="auto"/>
        <w:left w:val="none" w:sz="0" w:space="0" w:color="auto"/>
        <w:bottom w:val="none" w:sz="0" w:space="0" w:color="auto"/>
        <w:right w:val="none" w:sz="0" w:space="0" w:color="auto"/>
      </w:divBdr>
    </w:div>
    <w:div w:id="1388991343">
      <w:bodyDiv w:val="1"/>
      <w:marLeft w:val="0"/>
      <w:marRight w:val="0"/>
      <w:marTop w:val="0"/>
      <w:marBottom w:val="0"/>
      <w:divBdr>
        <w:top w:val="none" w:sz="0" w:space="0" w:color="auto"/>
        <w:left w:val="none" w:sz="0" w:space="0" w:color="auto"/>
        <w:bottom w:val="none" w:sz="0" w:space="0" w:color="auto"/>
        <w:right w:val="none" w:sz="0" w:space="0" w:color="auto"/>
      </w:divBdr>
    </w:div>
    <w:div w:id="206432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lsi.gov.cy/dl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pa.gov.c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cpa.gov.c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pa.gov.cy" TargetMode="External"/><Relationship Id="rId4" Type="http://schemas.openxmlformats.org/officeDocument/2006/relationships/settings" Target="settings.xml"/><Relationship Id="rId9" Type="http://schemas.openxmlformats.org/officeDocument/2006/relationships/hyperlink" Target="mailto:tenders@cpa.gov.c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ias\Application%20Data\Microsoft\Templates\&#917;&#963;&#969;&#964;&#949;&#961;&#953;&#954;&#972;%20&#931;&#951;&#956;&#949;&#943;&#969;&#956;&#94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76B4F-70F3-4CB5-A131-E4EBC2B63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Εσωτερικό Σημείωμα.dot</Template>
  <TotalTime>0</TotalTime>
  <Pages>15</Pages>
  <Words>3444</Words>
  <Characters>19634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Αρ</vt:lpstr>
    </vt:vector>
  </TitlesOfParts>
  <Company>CPA</Company>
  <LinksUpToDate>false</LinksUpToDate>
  <CharactersWithSpaces>23032</CharactersWithSpaces>
  <SharedDoc>false</SharedDoc>
  <HLinks>
    <vt:vector size="30" baseType="variant">
      <vt:variant>
        <vt:i4>3014756</vt:i4>
      </vt:variant>
      <vt:variant>
        <vt:i4>12</vt:i4>
      </vt:variant>
      <vt:variant>
        <vt:i4>0</vt:i4>
      </vt:variant>
      <vt:variant>
        <vt:i4>5</vt:i4>
      </vt:variant>
      <vt:variant>
        <vt:lpwstr>http://www.mlsi.gov.cy/dli</vt:lpwstr>
      </vt:variant>
      <vt:variant>
        <vt:lpwstr/>
      </vt:variant>
      <vt:variant>
        <vt:i4>7602230</vt:i4>
      </vt:variant>
      <vt:variant>
        <vt:i4>9</vt:i4>
      </vt:variant>
      <vt:variant>
        <vt:i4>0</vt:i4>
      </vt:variant>
      <vt:variant>
        <vt:i4>5</vt:i4>
      </vt:variant>
      <vt:variant>
        <vt:lpwstr>http://www.cpa.gov.cy/</vt:lpwstr>
      </vt:variant>
      <vt:variant>
        <vt:lpwstr/>
      </vt:variant>
      <vt:variant>
        <vt:i4>1966182</vt:i4>
      </vt:variant>
      <vt:variant>
        <vt:i4>6</vt:i4>
      </vt:variant>
      <vt:variant>
        <vt:i4>0</vt:i4>
      </vt:variant>
      <vt:variant>
        <vt:i4>5</vt:i4>
      </vt:variant>
      <vt:variant>
        <vt:lpwstr>mailto:tenders@cpa.gov.cy</vt:lpwstr>
      </vt:variant>
      <vt:variant>
        <vt:lpwstr/>
      </vt:variant>
      <vt:variant>
        <vt:i4>7602230</vt:i4>
      </vt:variant>
      <vt:variant>
        <vt:i4>3</vt:i4>
      </vt:variant>
      <vt:variant>
        <vt:i4>0</vt:i4>
      </vt:variant>
      <vt:variant>
        <vt:i4>5</vt:i4>
      </vt:variant>
      <vt:variant>
        <vt:lpwstr>http://www.cpa.gov.cy/</vt:lpwstr>
      </vt:variant>
      <vt:variant>
        <vt:lpwstr/>
      </vt:variant>
      <vt:variant>
        <vt:i4>1966182</vt:i4>
      </vt:variant>
      <vt:variant>
        <vt:i4>0</vt:i4>
      </vt:variant>
      <vt:variant>
        <vt:i4>0</vt:i4>
      </vt:variant>
      <vt:variant>
        <vt:i4>5</vt:i4>
      </vt:variant>
      <vt:variant>
        <vt:lpwstr>mailto:tenders@cpa.gov.cy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subject/>
  <dc:creator>Petros Dias</dc:creator>
  <cp:keywords/>
  <dc:description/>
  <cp:lastModifiedBy>Κώστας Καλλίδης</cp:lastModifiedBy>
  <cp:revision>2</cp:revision>
  <cp:lastPrinted>2020-11-03T09:01:00Z</cp:lastPrinted>
  <dcterms:created xsi:type="dcterms:W3CDTF">2020-11-19T08:47:00Z</dcterms:created>
  <dcterms:modified xsi:type="dcterms:W3CDTF">2020-11-19T08:47:00Z</dcterms:modified>
</cp:coreProperties>
</file>